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51" w:rsidRDefault="00E95551" w:rsidP="000D7794">
      <w:pPr>
        <w:widowControl w:val="0"/>
        <w:autoSpaceDE w:val="0"/>
        <w:autoSpaceDN w:val="0"/>
        <w:adjustRightInd w:val="0"/>
        <w:spacing w:after="0" w:line="240" w:lineRule="auto"/>
        <w:ind w:left="-600" w:firstLine="6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E95551" w:rsidRDefault="00E95551" w:rsidP="000D7794">
      <w:pPr>
        <w:widowControl w:val="0"/>
        <w:autoSpaceDE w:val="0"/>
        <w:autoSpaceDN w:val="0"/>
        <w:adjustRightInd w:val="0"/>
        <w:spacing w:after="0" w:line="240" w:lineRule="auto"/>
        <w:ind w:left="-600" w:firstLine="6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5551" w:rsidRDefault="00E95551" w:rsidP="000D7794">
      <w:pPr>
        <w:widowControl w:val="0"/>
        <w:autoSpaceDE w:val="0"/>
        <w:autoSpaceDN w:val="0"/>
        <w:adjustRightInd w:val="0"/>
        <w:spacing w:after="0" w:line="240" w:lineRule="auto"/>
        <w:ind w:left="-600" w:firstLine="6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794" w:rsidRPr="000D7794" w:rsidRDefault="000D7794" w:rsidP="000D7794">
      <w:pPr>
        <w:widowControl w:val="0"/>
        <w:autoSpaceDE w:val="0"/>
        <w:autoSpaceDN w:val="0"/>
        <w:adjustRightInd w:val="0"/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 Пояснительная записка</w:t>
      </w:r>
    </w:p>
    <w:p w:rsidR="000D7794" w:rsidRPr="000D7794" w:rsidRDefault="000D7794" w:rsidP="000D7794">
      <w:pPr>
        <w:widowControl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7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Общая характеристика программы</w:t>
      </w:r>
    </w:p>
    <w:p w:rsidR="000D7794" w:rsidRPr="000D7794" w:rsidRDefault="000D7794" w:rsidP="000D7794">
      <w:pPr>
        <w:widowControl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программа составлена на основе Федерального государственного образовательного стандарта основного общего образования,   примерной программы основного общего образования по учебным предметам «Стандарты второго поколения. Математика 5 – 9 класс» </w:t>
      </w:r>
      <w:r w:rsidRPr="000D7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М.: Просвещение,  </w:t>
      </w:r>
      <w:smartTag w:uri="urn:schemas-microsoft-com:office:smarttags" w:element="metricconverter">
        <w:smartTagPr>
          <w:attr w:name="ProductID" w:val="2011 г"/>
        </w:smartTagPr>
        <w:r w:rsidRPr="000D779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2011 г</w:t>
        </w:r>
      </w:smartTag>
      <w:r w:rsidRPr="000D7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 «Математика. Сборник рабочих программ 5 – 6 классы», </w:t>
      </w:r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М.Просвещение</w:t>
      </w:r>
      <w:proofErr w:type="spellEnd"/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2011. Составитель Т. А. </w:t>
      </w:r>
      <w:proofErr w:type="spellStart"/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>; Федерального перечня учебников, допущенных к использованию в образовательном процессе в ОУ, базисного учебного плана, с учетом преемственности с программами для начального общего образования.</w:t>
      </w:r>
    </w:p>
    <w:p w:rsidR="000D7794" w:rsidRPr="000D7794" w:rsidRDefault="000D7794" w:rsidP="000D7794">
      <w:pPr>
        <w:widowControl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опирается на УМК:</w:t>
      </w:r>
    </w:p>
    <w:p w:rsidR="000D7794" w:rsidRPr="000D7794" w:rsidRDefault="000D7794" w:rsidP="000D7794">
      <w:pPr>
        <w:widowControl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Учебник для учащихся 6 класса общеобразовательных учреждений под редакцией коллектива авторов: Н.Я. </w:t>
      </w:r>
      <w:proofErr w:type="spellStart"/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В.И. Жохов, </w:t>
      </w:r>
      <w:proofErr w:type="spellStart"/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А.С.Чесноков</w:t>
      </w:r>
      <w:proofErr w:type="spellEnd"/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С.И. </w:t>
      </w:r>
      <w:proofErr w:type="spellStart"/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Шварцбурд</w:t>
      </w:r>
      <w:proofErr w:type="spellEnd"/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"Математика 5", издательство "Мнемозина", г. Москва, 2012;</w:t>
      </w:r>
    </w:p>
    <w:p w:rsidR="000D7794" w:rsidRPr="000D7794" w:rsidRDefault="000D7794" w:rsidP="000D77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Дидактические материалы Чесноков А.С., </w:t>
      </w:r>
      <w:proofErr w:type="spellStart"/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Нешков</w:t>
      </w:r>
      <w:proofErr w:type="spellEnd"/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И. 2008 и разработана в соответствии со следующими нормативными документами:</w:t>
      </w:r>
    </w:p>
    <w:p w:rsidR="000D7794" w:rsidRPr="000D7794" w:rsidRDefault="000D7794" w:rsidP="000D779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общеобразовательный стандарт основного общего образования (Министерство образования и науки Российской Федерации. М. Просвещение. 2011 – 48 с (Стандарты второго поколения) </w:t>
      </w:r>
    </w:p>
    <w:p w:rsidR="000D7794" w:rsidRPr="000D7794" w:rsidRDefault="000D7794" w:rsidP="000D779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основная образовательная программа образовательного учреждения. Основная школа. Серия: Стандарты второго поколения М: Просвещение. 2011 – 352с. </w:t>
      </w:r>
    </w:p>
    <w:p w:rsidR="000D7794" w:rsidRPr="000D7794" w:rsidRDefault="000D7794" w:rsidP="000D779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программы по учебным предметам. Математика 5-9 классы - 3-е издание, переработанное – М. Просвещение. 2011 – 64 с (Стандарты второго поколения) </w:t>
      </w:r>
    </w:p>
    <w:p w:rsidR="000D7794" w:rsidRPr="000D7794" w:rsidRDefault="000D7794" w:rsidP="000D77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«Математика». Сборник рабочих программ. 5-6 классы [</w:t>
      </w:r>
      <w:proofErr w:type="spellStart"/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Т.А.Бурмистрова</w:t>
      </w:r>
      <w:proofErr w:type="spellEnd"/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>]. – М.: Просвещение, 2013. – 64 с.</w:t>
      </w:r>
    </w:p>
    <w:p w:rsidR="000D7794" w:rsidRPr="000D7794" w:rsidRDefault="000D7794" w:rsidP="000D7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D7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обучения: </w:t>
      </w:r>
    </w:p>
    <w:p w:rsidR="000D7794" w:rsidRPr="000D7794" w:rsidRDefault="000D7794" w:rsidP="000D7794">
      <w:pPr>
        <w:widowControl w:val="0"/>
        <w:numPr>
          <w:ilvl w:val="0"/>
          <w:numId w:val="3"/>
        </w:numPr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0D779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Овладение системой математических знаний и умений, необходимых для применения в прак</w:t>
      </w:r>
      <w:r w:rsidRPr="000D779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softHyphen/>
        <w:t>тической деятельности, изучения смежных дис</w:t>
      </w:r>
      <w:r w:rsidRPr="000D779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softHyphen/>
        <w:t>циплин, продолжения образования;</w:t>
      </w:r>
    </w:p>
    <w:p w:rsidR="000D7794" w:rsidRPr="000D7794" w:rsidRDefault="000D7794" w:rsidP="000D7794">
      <w:pPr>
        <w:widowControl w:val="0"/>
        <w:numPr>
          <w:ilvl w:val="0"/>
          <w:numId w:val="3"/>
        </w:numPr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0D779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формирование интеллекта, а также личностных качеств, необходимых человеку для полноценной жизни, развиваемых математикой: ясности и точ</w:t>
      </w:r>
      <w:r w:rsidRPr="000D779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softHyphen/>
        <w:t>ности мысли, критичности мышления, интуиции, логического мышления, элементов алгоритми</w:t>
      </w:r>
      <w:r w:rsidRPr="000D779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softHyphen/>
        <w:t>ческой культуры, пространственных представле</w:t>
      </w:r>
      <w:r w:rsidRPr="000D779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softHyphen/>
        <w:t>ний, способности к преодолению трудностей;</w:t>
      </w:r>
    </w:p>
    <w:p w:rsidR="000D7794" w:rsidRPr="000D7794" w:rsidRDefault="000D7794" w:rsidP="000D7794">
      <w:pPr>
        <w:widowControl w:val="0"/>
        <w:numPr>
          <w:ilvl w:val="0"/>
          <w:numId w:val="3"/>
        </w:numPr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0D779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формирование представлений об идеях и мето</w:t>
      </w:r>
      <w:r w:rsidRPr="000D779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softHyphen/>
        <w:t>дах математики как универсального языка на</w:t>
      </w:r>
      <w:r w:rsidRPr="000D779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softHyphen/>
        <w:t>уки и техники, средства моделирования явлений и процессов;</w:t>
      </w:r>
    </w:p>
    <w:p w:rsidR="000D7794" w:rsidRPr="000D7794" w:rsidRDefault="000D7794" w:rsidP="000D7794">
      <w:pPr>
        <w:widowControl w:val="0"/>
        <w:numPr>
          <w:ilvl w:val="0"/>
          <w:numId w:val="3"/>
        </w:numPr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0D779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воспитание отношения к математике как к ча</w:t>
      </w:r>
      <w:r w:rsidRPr="000D779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softHyphen/>
        <w:t>сти общечеловеческой культуры, формирование понимания значимости математики для научно-технического прогресса.</w:t>
      </w:r>
    </w:p>
    <w:p w:rsidR="000D7794" w:rsidRPr="000D7794" w:rsidRDefault="000D7794" w:rsidP="000D7794">
      <w:pPr>
        <w:autoSpaceDE w:val="0"/>
        <w:autoSpaceDN w:val="0"/>
        <w:adjustRightInd w:val="0"/>
        <w:spacing w:after="0" w:line="240" w:lineRule="auto"/>
        <w:ind w:left="-600" w:firstLine="60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D77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 обучения</w:t>
      </w:r>
    </w:p>
    <w:p w:rsidR="000D7794" w:rsidRPr="000D7794" w:rsidRDefault="000D7794" w:rsidP="000D7794">
      <w:pPr>
        <w:widowControl w:val="0"/>
        <w:numPr>
          <w:ilvl w:val="0"/>
          <w:numId w:val="4"/>
        </w:numPr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0D779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Приобретение математических знаний и умений;</w:t>
      </w:r>
    </w:p>
    <w:p w:rsidR="000D7794" w:rsidRPr="000D7794" w:rsidRDefault="000D7794" w:rsidP="000D7794">
      <w:pPr>
        <w:widowControl w:val="0"/>
        <w:numPr>
          <w:ilvl w:val="0"/>
          <w:numId w:val="3"/>
        </w:numPr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0D779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овладение обобщенными способами мыслитель</w:t>
      </w:r>
      <w:r w:rsidRPr="000D779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softHyphen/>
        <w:t>ной, творческой деятельности;</w:t>
      </w:r>
    </w:p>
    <w:p w:rsidR="000D7794" w:rsidRPr="000D7794" w:rsidRDefault="000D7794" w:rsidP="000D7794">
      <w:pPr>
        <w:widowControl w:val="0"/>
        <w:numPr>
          <w:ilvl w:val="0"/>
          <w:numId w:val="3"/>
        </w:numPr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0D779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освоение компетенций (учебно-познавательной, коммуникативной, рефлексивной, личностного саморазвития, информационно-технологиче</w:t>
      </w:r>
      <w:r w:rsidRPr="000D779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softHyphen/>
        <w:t>ской, ценностно-смысловой).</w:t>
      </w:r>
    </w:p>
    <w:p w:rsidR="000D7794" w:rsidRPr="000D7794" w:rsidRDefault="000D7794" w:rsidP="000D7794">
      <w:pPr>
        <w:widowControl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D7794" w:rsidRPr="000D7794" w:rsidRDefault="000D7794" w:rsidP="000D7794">
      <w:pPr>
        <w:widowControl w:val="0"/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Общая характеристика учебного предмета. </w:t>
      </w:r>
    </w:p>
    <w:p w:rsidR="000D7794" w:rsidRPr="000D7794" w:rsidRDefault="000D7794" w:rsidP="000D77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Значимость </w:t>
      </w:r>
      <w:r w:rsidRPr="000D7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математики</w:t>
      </w:r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одного из основных компонентов базового образования определяется ее ролью в научно-техническом прогрессе, в современной науке и производстве, а также важностью математического образования для формирования духовной среды подрастающего человека, его интеллектуальных и морально-этических качеств через овладение обучающимися конкретными математическими знаниями, необходимыми для применения в практической деятельности, достаточными для изучения других дисциплин, для продолжения обучения в системе непрерывного образования.</w:t>
      </w:r>
    </w:p>
    <w:p w:rsidR="000D7794" w:rsidRPr="000D7794" w:rsidRDefault="000D7794" w:rsidP="000D77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парадигма образования, реализуемая ФГОС, – это переход от школы информационно-трансляционной к школе </w:t>
      </w:r>
      <w:proofErr w:type="spellStart"/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формирующей у обучающихся универсальные учебные действия, необходимые для решения конкретных личностно </w:t>
      </w:r>
      <w:proofErr w:type="spellStart"/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значимыхзадач</w:t>
      </w:r>
      <w:proofErr w:type="spellEnd"/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изучение математики на ступени основного общего образования направлено на достижение </w:t>
      </w:r>
      <w:r w:rsidRPr="000D77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следующих целей:</w:t>
      </w:r>
    </w:p>
    <w:p w:rsidR="000D7794" w:rsidRPr="000D7794" w:rsidRDefault="000D7794" w:rsidP="000D779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7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В направлении личностного развития: </w:t>
      </w:r>
    </w:p>
    <w:p w:rsidR="000D7794" w:rsidRPr="000D7794" w:rsidRDefault="000D7794" w:rsidP="000D77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логического и критического мышления, культуры речи, способности к умственному эксперименту; </w:t>
      </w:r>
    </w:p>
    <w:p w:rsidR="000D7794" w:rsidRPr="000D7794" w:rsidRDefault="000D7794" w:rsidP="000D77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ge7"/>
      <w:bookmarkEnd w:id="1"/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</w:t>
      </w:r>
    </w:p>
    <w:p w:rsidR="000D7794" w:rsidRPr="000D7794" w:rsidRDefault="000D7794" w:rsidP="000D77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качеств личности, обеспечивающих социальную мобильность, способность принимать самостоятельные решения; </w:t>
      </w:r>
    </w:p>
    <w:p w:rsidR="000D7794" w:rsidRPr="000D7794" w:rsidRDefault="000D7794" w:rsidP="000D77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качеств мышления, необходимых для адаптации в современном интеллектуальном обществе; </w:t>
      </w:r>
    </w:p>
    <w:p w:rsidR="000D7794" w:rsidRPr="000D7794" w:rsidRDefault="000D7794" w:rsidP="000D77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интереса к математическому творчеству и математических способностей. </w:t>
      </w:r>
    </w:p>
    <w:p w:rsidR="000D7794" w:rsidRPr="000D7794" w:rsidRDefault="000D7794" w:rsidP="000D779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600" w:firstLine="6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779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 </w:t>
      </w:r>
      <w:proofErr w:type="spellStart"/>
      <w:r w:rsidRPr="000D7794">
        <w:rPr>
          <w:rFonts w:ascii="Times New Roman" w:eastAsia="Calibri" w:hAnsi="Times New Roman" w:cs="Times New Roman"/>
          <w:i/>
          <w:iCs/>
          <w:sz w:val="24"/>
          <w:szCs w:val="24"/>
        </w:rPr>
        <w:t>метапредметном</w:t>
      </w:r>
      <w:proofErr w:type="spellEnd"/>
      <w:r w:rsidRPr="000D779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направлении:</w:t>
      </w:r>
    </w:p>
    <w:p w:rsidR="000D7794" w:rsidRPr="000D7794" w:rsidRDefault="000D7794" w:rsidP="000D77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о математике как части общечеловеческой культуры, о значимости математики в развитии цивилизации и современного общества; </w:t>
      </w:r>
    </w:p>
    <w:p w:rsidR="000D7794" w:rsidRPr="000D7794" w:rsidRDefault="000D7794" w:rsidP="000D77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представлений о математике как о форме описания и методе познания действительности, создание условий для приобретения первоначального опыта математического моделирования; </w:t>
      </w:r>
    </w:p>
    <w:p w:rsidR="000D7794" w:rsidRPr="000D7794" w:rsidRDefault="000D7794" w:rsidP="000D77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 </w:t>
      </w:r>
    </w:p>
    <w:p w:rsidR="000D7794" w:rsidRPr="000D7794" w:rsidRDefault="000D7794" w:rsidP="000D779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600" w:firstLine="6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794">
        <w:rPr>
          <w:rFonts w:ascii="Times New Roman" w:eastAsia="Calibri" w:hAnsi="Times New Roman" w:cs="Times New Roman"/>
          <w:i/>
          <w:iCs/>
          <w:sz w:val="24"/>
          <w:szCs w:val="24"/>
        </w:rPr>
        <w:t>В предметном направлении:</w:t>
      </w:r>
    </w:p>
    <w:p w:rsidR="000D7794" w:rsidRPr="000D7794" w:rsidRDefault="000D7794" w:rsidP="000D77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 (систематическое развитие числа, выработка умений устно и письменно выполнять арифметические действия над обыкновенными дробями и рациональными числами, перевод практических задач на язык математики, подготовка учащихся к дальнейшему изучению курсов «Алгебра» и «Геометрия», формирование умения пользоваться алгоритмами); </w:t>
      </w:r>
    </w:p>
    <w:p w:rsidR="000D7794" w:rsidRPr="000D7794" w:rsidRDefault="000D7794" w:rsidP="000D77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создание  фундамента  для  математического  развития,   формирование  механизмов мышления, характерных для математической деятельности.</w:t>
      </w:r>
    </w:p>
    <w:p w:rsidR="000D7794" w:rsidRPr="000D7794" w:rsidRDefault="000D7794" w:rsidP="000D7794">
      <w:pPr>
        <w:widowControl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цели достигаются через интеграцию курса математики с </w:t>
      </w:r>
      <w:r w:rsidRPr="000D77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междисциплинарными учебными программами – «Формирование универсальных учебных действий», «Формирование ИКТ- компетентности обучающихся», «Основы учебно-исследовательской и проектной деятельности» и «Основы смыслового чтения и работа с текстом» (см. «Примерная основная образовательная программа образовательного учреждения. Основная школа» - «… программа формирования планируемых результатов освоения междисциплинарных программ предполагает адаптацию итоговых планируемых результатов к возможностям каждого педагога с отражением вклада отдельных предметов…»)</w:t>
      </w:r>
    </w:p>
    <w:p w:rsidR="000D7794" w:rsidRPr="000D7794" w:rsidRDefault="000D7794" w:rsidP="000D7794">
      <w:pPr>
        <w:widowControl w:val="0"/>
        <w:autoSpaceDE w:val="0"/>
        <w:autoSpaceDN w:val="0"/>
        <w:adjustRightInd w:val="0"/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794" w:rsidRPr="000D7794" w:rsidRDefault="000D7794" w:rsidP="000D7794">
      <w:pPr>
        <w:widowControl w:val="0"/>
        <w:autoSpaceDE w:val="0"/>
        <w:autoSpaceDN w:val="0"/>
        <w:adjustRightInd w:val="0"/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учебного предмета «Математика» направлено на решение следующих </w:t>
      </w:r>
      <w:r w:rsidRPr="000D7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задач:</w:t>
      </w:r>
    </w:p>
    <w:p w:rsidR="000D7794" w:rsidRPr="000D7794" w:rsidRDefault="000D7794" w:rsidP="000D7794">
      <w:pPr>
        <w:widowControl w:val="0"/>
        <w:numPr>
          <w:ilvl w:val="1"/>
          <w:numId w:val="6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вычислительной культуры и практических навыков вычислений; </w:t>
      </w:r>
    </w:p>
    <w:p w:rsidR="000D7794" w:rsidRPr="000D7794" w:rsidRDefault="000D7794" w:rsidP="000D7794">
      <w:pPr>
        <w:widowControl w:val="0"/>
        <w:numPr>
          <w:ilvl w:val="1"/>
          <w:numId w:val="6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универсальных учебных действий, ИКТ-компетентности, основ учебно-исследовательской и проектной деятельности, умений работы с текстом; </w:t>
      </w:r>
    </w:p>
    <w:p w:rsidR="000D7794" w:rsidRPr="000D7794" w:rsidRDefault="000D7794" w:rsidP="000D7794">
      <w:pPr>
        <w:widowControl w:val="0"/>
        <w:numPr>
          <w:ilvl w:val="1"/>
          <w:numId w:val="6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формально-оперативным алгебраическим аппаратом и умением применять его к  решению математических и нематематических задач; изучение свойств и графиков элементарных функций, использование функционально-графических представлений для описания и анализа реальных зависимостей; </w:t>
      </w:r>
    </w:p>
    <w:p w:rsidR="000D7794" w:rsidRPr="000D7794" w:rsidRDefault="000D7794" w:rsidP="000D7794">
      <w:pPr>
        <w:widowControl w:val="0"/>
        <w:numPr>
          <w:ilvl w:val="1"/>
          <w:numId w:val="6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основными способами представления и анализа статистических данных, со статистическими закономерностями в реальном мире, приобретение элементарных вероятностных представлений; </w:t>
      </w:r>
    </w:p>
    <w:p w:rsidR="000D7794" w:rsidRPr="000D7794" w:rsidRDefault="000D7794" w:rsidP="000D7794">
      <w:pPr>
        <w:widowControl w:val="0"/>
        <w:numPr>
          <w:ilvl w:val="1"/>
          <w:numId w:val="6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основных фактов и методов планиметрии, формирование пространственных представлений; </w:t>
      </w:r>
    </w:p>
    <w:p w:rsidR="000D7794" w:rsidRPr="000D7794" w:rsidRDefault="000D7794" w:rsidP="000D7794">
      <w:pPr>
        <w:widowControl w:val="0"/>
        <w:numPr>
          <w:ilvl w:val="1"/>
          <w:numId w:val="6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интеллектуальное развитие учащихся, формирование качеств мышления, </w:t>
      </w:r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характерных для математической деятельности и необходимых человеку для полноценного функционирования в обществе; </w:t>
      </w:r>
    </w:p>
    <w:p w:rsidR="000D7794" w:rsidRPr="000D7794" w:rsidRDefault="000D7794" w:rsidP="000D779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ge9"/>
      <w:bookmarkEnd w:id="2"/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логического мышления и речевых умений: умения логически обосновывать суждения, проводить несложные систематизации, приводить примеры и </w:t>
      </w:r>
      <w:proofErr w:type="spellStart"/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использовать различные языки математики (словесный, символический, графический); </w:t>
      </w:r>
    </w:p>
    <w:p w:rsidR="000D7794" w:rsidRPr="000D7794" w:rsidRDefault="000D7794" w:rsidP="000D7794">
      <w:pPr>
        <w:widowControl w:val="0"/>
        <w:numPr>
          <w:ilvl w:val="0"/>
          <w:numId w:val="7"/>
        </w:numPr>
        <w:tabs>
          <w:tab w:val="clear" w:pos="720"/>
          <w:tab w:val="num" w:pos="768"/>
        </w:tabs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об идеях и методах математики как научной теории, о месте математики в системе наук, о математике как форме описания и методе познания действительности; </w:t>
      </w:r>
    </w:p>
    <w:p w:rsidR="000D7794" w:rsidRPr="000D7794" w:rsidRDefault="000D7794" w:rsidP="000D779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представлений о математике как части общечеловеческой культуры, воспитание понимания значимости математики для общественного прогресса. </w:t>
      </w:r>
    </w:p>
    <w:p w:rsidR="000D7794" w:rsidRPr="000D7794" w:rsidRDefault="000D7794" w:rsidP="000D7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794" w:rsidRPr="000D7794" w:rsidRDefault="000D7794" w:rsidP="000D7794">
      <w:pPr>
        <w:widowControl w:val="0"/>
        <w:autoSpaceDE w:val="0"/>
        <w:autoSpaceDN w:val="0"/>
        <w:adjustRightInd w:val="0"/>
        <w:spacing w:after="0" w:line="240" w:lineRule="auto"/>
        <w:ind w:left="-600"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Место учебного предмета «Математика» в учебном плане.</w:t>
      </w:r>
    </w:p>
    <w:p w:rsidR="000D7794" w:rsidRPr="000D7794" w:rsidRDefault="000D7794" w:rsidP="000D7794">
      <w:pPr>
        <w:widowControl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базисному учебному плану на изучение математики в 6 классе отводится  170 часов из расчета 5 часов в неделю. </w:t>
      </w:r>
    </w:p>
    <w:p w:rsidR="000D7794" w:rsidRPr="000D7794" w:rsidRDefault="000D7794" w:rsidP="000D7794">
      <w:pPr>
        <w:widowControl w:val="0"/>
        <w:autoSpaceDE w:val="0"/>
        <w:autoSpaceDN w:val="0"/>
        <w:adjustRightInd w:val="0"/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794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</w:t>
      </w: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Предусмотрены 10 тематических контрольных работ и 1 итоговая.</w:t>
      </w:r>
    </w:p>
    <w:p w:rsidR="000D7794" w:rsidRPr="000D7794" w:rsidRDefault="000D7794" w:rsidP="000D7794">
      <w:pPr>
        <w:widowControl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их реализацией.</w:t>
      </w:r>
    </w:p>
    <w:p w:rsidR="000D7794" w:rsidRPr="000D7794" w:rsidRDefault="000D7794" w:rsidP="000D7794">
      <w:pPr>
        <w:widowControl w:val="0"/>
        <w:autoSpaceDE w:val="0"/>
        <w:autoSpaceDN w:val="0"/>
        <w:adjustRightInd w:val="0"/>
        <w:spacing w:after="0" w:line="240" w:lineRule="auto"/>
        <w:ind w:left="-600"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794" w:rsidRPr="000D7794" w:rsidRDefault="000D7794" w:rsidP="000D7794">
      <w:pPr>
        <w:widowControl w:val="0"/>
        <w:autoSpaceDE w:val="0"/>
        <w:autoSpaceDN w:val="0"/>
        <w:adjustRightInd w:val="0"/>
        <w:spacing w:after="0" w:line="240" w:lineRule="auto"/>
        <w:ind w:left="-600"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Ценностные  ориентиры, содержания учебного предмета  «Математика».</w:t>
      </w:r>
    </w:p>
    <w:p w:rsidR="000D7794" w:rsidRPr="000D7794" w:rsidRDefault="000D7794" w:rsidP="000D7794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является важнейшим источником принципиальных идей для всех естественных наук и современных технологий. Весь научно технический прогресс связан с развитием математики. Владение математическим языком, алгоритмами, понимание математических отношений является средством познания окружающего мира, процессов и явлений, происходящих в природе и в обществе. Поэтому так важно сформировать интерес к учебному предмету «Математика» у учеников, который станет основой для дальнейшего изучения данного предмета, для выявления и развития математических способностей учащихся и их способности к самообразованию.</w:t>
      </w:r>
    </w:p>
    <w:p w:rsidR="000D7794" w:rsidRPr="000D7794" w:rsidRDefault="000D7794" w:rsidP="000D7794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Математическое знание – это особый способ коммуникации:</w:t>
      </w:r>
    </w:p>
    <w:p w:rsidR="000D7794" w:rsidRPr="000D7794" w:rsidRDefault="000D7794" w:rsidP="000D7794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знакового (символьного) языка для описания и анализа действительности;</w:t>
      </w:r>
    </w:p>
    <w:p w:rsidR="000D7794" w:rsidRPr="000D7794" w:rsidRDefault="000D7794" w:rsidP="000D7794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математического языка как своего рода «переводчика» в системе научных коммуникаций, в том числе между разными системами знаний; </w:t>
      </w:r>
    </w:p>
    <w:p w:rsidR="000D7794" w:rsidRPr="000D7794" w:rsidRDefault="000D7794" w:rsidP="000D7794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математического языка в качестве средства взаимопонимания людей с разным житейским, культурным, цивилизованным опытом.</w:t>
      </w:r>
    </w:p>
    <w:p w:rsidR="000D7794" w:rsidRPr="000D7794" w:rsidRDefault="000D7794" w:rsidP="000D77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Таким образом, в процессе обучения математике осуществляется приобщение к уникальной сфере интеллектуальной культуры.</w:t>
      </w:r>
    </w:p>
    <w:p w:rsidR="000D7794" w:rsidRPr="000D7794" w:rsidRDefault="000D7794" w:rsidP="000D7794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различными видами учебной деятельности в процессе обучения математике является основой изучения других учебных предметов, обеспечивая тем самым познание различных сторон окружающего мира.</w:t>
      </w:r>
    </w:p>
    <w:p w:rsidR="000D7794" w:rsidRPr="000D7794" w:rsidRDefault="000D7794" w:rsidP="000D7794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Успешное решение математических задач оказывает влияние на эмоционально – волевую сферу личности учащихся, развивает их волю и настойчивость, умение преодолевать трудности, испытывать удовлетворение от результатов интеллектуального труда.</w:t>
      </w:r>
    </w:p>
    <w:p w:rsidR="000D7794" w:rsidRPr="000D7794" w:rsidRDefault="000D7794" w:rsidP="000D7794">
      <w:pPr>
        <w:widowControl w:val="0"/>
        <w:autoSpaceDE w:val="0"/>
        <w:autoSpaceDN w:val="0"/>
        <w:adjustRightInd w:val="0"/>
        <w:spacing w:after="0" w:line="279" w:lineRule="exact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794" w:rsidRPr="000D7794" w:rsidRDefault="000D7794" w:rsidP="000D7794">
      <w:pPr>
        <w:autoSpaceDE w:val="0"/>
        <w:autoSpaceDN w:val="0"/>
        <w:adjustRightInd w:val="0"/>
        <w:spacing w:after="0" w:line="240" w:lineRule="auto"/>
        <w:ind w:left="-600" w:firstLine="60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D7794" w:rsidRPr="000D7794" w:rsidRDefault="000D7794" w:rsidP="000D7794">
      <w:pPr>
        <w:autoSpaceDE w:val="0"/>
        <w:autoSpaceDN w:val="0"/>
        <w:adjustRightInd w:val="0"/>
        <w:spacing w:after="0" w:line="240" w:lineRule="auto"/>
        <w:ind w:left="-600" w:firstLine="6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Личностные, межличностные, предметные результаты освоения.</w:t>
      </w:r>
    </w:p>
    <w:p w:rsidR="000D7794" w:rsidRPr="000D7794" w:rsidRDefault="000D7794" w:rsidP="000D7794">
      <w:pPr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0D779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В результате освоения курса математики 6 класса учащиеся должны овладеть следующими знаниями, умениями и навыками.</w:t>
      </w:r>
    </w:p>
    <w:p w:rsidR="000D7794" w:rsidRPr="000D7794" w:rsidRDefault="000D7794" w:rsidP="000D7794">
      <w:pPr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0D77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Личностным результатом</w:t>
      </w:r>
      <w:r w:rsidRPr="000D779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0D779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изучения предмета являет</w:t>
      </w:r>
      <w:r w:rsidRPr="000D779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softHyphen/>
        <w:t>ся формирование следующих умений и качеств:</w:t>
      </w:r>
    </w:p>
    <w:p w:rsidR="000D7794" w:rsidRPr="000D7794" w:rsidRDefault="000D7794" w:rsidP="000D7794">
      <w:pPr>
        <w:widowControl w:val="0"/>
        <w:numPr>
          <w:ilvl w:val="0"/>
          <w:numId w:val="10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0D779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независимость и критичность мышления;</w:t>
      </w:r>
    </w:p>
    <w:p w:rsidR="000D7794" w:rsidRPr="000D7794" w:rsidRDefault="000D7794" w:rsidP="000D7794">
      <w:pPr>
        <w:widowControl w:val="0"/>
        <w:numPr>
          <w:ilvl w:val="0"/>
          <w:numId w:val="10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0D779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воля и настойчивость в достижении цели.</w:t>
      </w:r>
    </w:p>
    <w:p w:rsidR="000D7794" w:rsidRPr="000D7794" w:rsidRDefault="000D7794" w:rsidP="000D7794">
      <w:pPr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proofErr w:type="spellStart"/>
      <w:r w:rsidRPr="000D77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Метапредметным</w:t>
      </w:r>
      <w:proofErr w:type="spellEnd"/>
      <w:r w:rsidRPr="000D77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результатом</w:t>
      </w:r>
      <w:r w:rsidRPr="000D779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0D779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изучения курса явля</w:t>
      </w:r>
      <w:r w:rsidRPr="000D779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softHyphen/>
        <w:t>ется формирование универсальных учебных действий (УУД).</w:t>
      </w:r>
    </w:p>
    <w:p w:rsidR="000D7794" w:rsidRPr="000D7794" w:rsidRDefault="000D7794" w:rsidP="000D7794">
      <w:pPr>
        <w:autoSpaceDE w:val="0"/>
        <w:autoSpaceDN w:val="0"/>
        <w:adjustRightInd w:val="0"/>
        <w:spacing w:after="0" w:line="240" w:lineRule="auto"/>
        <w:ind w:left="-600" w:firstLine="60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D77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 УУД:</w:t>
      </w:r>
    </w:p>
    <w:p w:rsidR="000D7794" w:rsidRPr="000D7794" w:rsidRDefault="000D7794" w:rsidP="000D7794">
      <w:pPr>
        <w:widowControl w:val="0"/>
        <w:numPr>
          <w:ilvl w:val="0"/>
          <w:numId w:val="11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0D779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самостоятельно обнаруживать и формулировать учебную проблему, определять цель УД;</w:t>
      </w:r>
    </w:p>
    <w:p w:rsidR="000D7794" w:rsidRPr="000D7794" w:rsidRDefault="000D7794" w:rsidP="000D7794">
      <w:pPr>
        <w:widowControl w:val="0"/>
        <w:numPr>
          <w:ilvl w:val="0"/>
          <w:numId w:val="11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0D779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выдвигать версии решения проблемы, осозна</w:t>
      </w:r>
      <w:r w:rsidRPr="000D779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softHyphen/>
        <w:t>вать (и интерпретировать в случае необходимо</w:t>
      </w:r>
      <w:r w:rsidRPr="000D779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softHyphen/>
        <w:t>сти) конечный результат, выбирать средства до</w:t>
      </w:r>
      <w:r w:rsidRPr="000D779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softHyphen/>
        <w:t>стижения цели из предложенных, а также искать их самостоятельно;</w:t>
      </w:r>
    </w:p>
    <w:p w:rsidR="000D7794" w:rsidRPr="000D7794" w:rsidRDefault="000D7794" w:rsidP="000D7794">
      <w:pPr>
        <w:widowControl w:val="0"/>
        <w:numPr>
          <w:ilvl w:val="0"/>
          <w:numId w:val="11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0D779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lastRenderedPageBreak/>
        <w:t>составлять (индивидуально или в группе) план решения проблемы (выполнения проекта);</w:t>
      </w:r>
    </w:p>
    <w:p w:rsidR="000D7794" w:rsidRPr="000D7794" w:rsidRDefault="000D7794" w:rsidP="000D7794">
      <w:pPr>
        <w:widowControl w:val="0"/>
        <w:numPr>
          <w:ilvl w:val="0"/>
          <w:numId w:val="11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79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работая по плану, сверять свои действия с целью и при необходимости исправлять ошибки само</w:t>
      </w:r>
      <w:r w:rsidRPr="000D779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softHyphen/>
        <w:t>стоятельно (в том числе и корректировать план);</w:t>
      </w:r>
    </w:p>
    <w:p w:rsidR="000D7794" w:rsidRPr="000D7794" w:rsidRDefault="000D7794" w:rsidP="000D7794">
      <w:pPr>
        <w:widowControl w:val="0"/>
        <w:numPr>
          <w:ilvl w:val="0"/>
          <w:numId w:val="11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t>в диалоге с учителем совершенствовать само</w:t>
      </w: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стоятельно выбранные критерии оценки.</w:t>
      </w:r>
    </w:p>
    <w:p w:rsidR="000D7794" w:rsidRPr="000D7794" w:rsidRDefault="000D7794" w:rsidP="000D7794">
      <w:pPr>
        <w:autoSpaceDE w:val="0"/>
        <w:autoSpaceDN w:val="0"/>
        <w:adjustRightInd w:val="0"/>
        <w:spacing w:after="0" w:line="240" w:lineRule="auto"/>
        <w:ind w:left="-600" w:firstLine="60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D77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Познавательные УУД:</w:t>
      </w:r>
    </w:p>
    <w:p w:rsidR="000D7794" w:rsidRPr="000D7794" w:rsidRDefault="000D7794" w:rsidP="000D7794">
      <w:pPr>
        <w:widowControl w:val="0"/>
        <w:numPr>
          <w:ilvl w:val="0"/>
          <w:numId w:val="10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проводить наблюдение и эксперимент под руко</w:t>
      </w: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водством учителя;</w:t>
      </w:r>
    </w:p>
    <w:p w:rsidR="000D7794" w:rsidRPr="000D7794" w:rsidRDefault="000D7794" w:rsidP="000D7794">
      <w:pPr>
        <w:widowControl w:val="0"/>
        <w:numPr>
          <w:ilvl w:val="0"/>
          <w:numId w:val="10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осуществлять расширенный поиск информации с использованием ресурсов библиотек и Интер</w:t>
      </w: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нета;</w:t>
      </w:r>
    </w:p>
    <w:p w:rsidR="000D7794" w:rsidRPr="000D7794" w:rsidRDefault="000D7794" w:rsidP="000D7794">
      <w:pPr>
        <w:widowControl w:val="0"/>
        <w:numPr>
          <w:ilvl w:val="0"/>
          <w:numId w:val="10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осуществлять выбор наиболее эффективных спо</w:t>
      </w: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собов решения задач в зависимости от конкрет</w:t>
      </w: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ных условий;</w:t>
      </w:r>
    </w:p>
    <w:p w:rsidR="000D7794" w:rsidRPr="000D7794" w:rsidRDefault="000D7794" w:rsidP="000D7794">
      <w:pPr>
        <w:widowControl w:val="0"/>
        <w:numPr>
          <w:ilvl w:val="0"/>
          <w:numId w:val="10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t>анализировать, сравнивать, классифицировать и обобщать факты и явления;</w:t>
      </w:r>
    </w:p>
    <w:p w:rsidR="000D7794" w:rsidRPr="000D7794" w:rsidRDefault="000D7794" w:rsidP="000D7794">
      <w:pPr>
        <w:tabs>
          <w:tab w:val="left" w:pos="571"/>
        </w:tabs>
        <w:autoSpaceDE w:val="0"/>
        <w:autoSpaceDN w:val="0"/>
        <w:adjustRightInd w:val="0"/>
        <w:spacing w:after="0" w:line="240" w:lineRule="auto"/>
        <w:ind w:left="-600" w:right="1152" w:firstLine="6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t>•</w:t>
      </w: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давать определения понятиям. </w:t>
      </w:r>
    </w:p>
    <w:p w:rsidR="000D7794" w:rsidRPr="000D7794" w:rsidRDefault="000D7794" w:rsidP="000D7794">
      <w:pPr>
        <w:tabs>
          <w:tab w:val="left" w:pos="571"/>
        </w:tabs>
        <w:autoSpaceDE w:val="0"/>
        <w:autoSpaceDN w:val="0"/>
        <w:adjustRightInd w:val="0"/>
        <w:spacing w:after="0" w:line="240" w:lineRule="auto"/>
        <w:ind w:left="-600" w:right="1152" w:firstLine="60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D77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Коммуникативные УУД:</w:t>
      </w:r>
    </w:p>
    <w:p w:rsidR="000D7794" w:rsidRPr="000D7794" w:rsidRDefault="000D7794" w:rsidP="000D7794">
      <w:pPr>
        <w:widowControl w:val="0"/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t>самостоятельно организовывать учебное взаи</w:t>
      </w: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модействие в группе (определять общие цели, договариваться друг с другом и т. д.);</w:t>
      </w:r>
    </w:p>
    <w:p w:rsidR="000D7794" w:rsidRPr="000D7794" w:rsidRDefault="000D7794" w:rsidP="000D7794">
      <w:pPr>
        <w:widowControl w:val="0"/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t>в дискуссии уметь выдвинуть аргументы и контр</w:t>
      </w: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аргументы;</w:t>
      </w:r>
    </w:p>
    <w:p w:rsidR="000D7794" w:rsidRPr="000D7794" w:rsidRDefault="000D7794" w:rsidP="000D7794">
      <w:pPr>
        <w:widowControl w:val="0"/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 w:rsidR="000D7794" w:rsidRPr="000D7794" w:rsidRDefault="000D7794" w:rsidP="000D7794">
      <w:pPr>
        <w:widowControl w:val="0"/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понимая позицию другого, различать в его речи: мнение (точку зрения), доказательство (аргумен</w:t>
      </w: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ты), факты (гипотезы, аксиомы, теории).</w:t>
      </w:r>
    </w:p>
    <w:p w:rsidR="000D7794" w:rsidRPr="000D7794" w:rsidRDefault="000D7794" w:rsidP="000D7794">
      <w:pPr>
        <w:autoSpaceDE w:val="0"/>
        <w:autoSpaceDN w:val="0"/>
        <w:adjustRightInd w:val="0"/>
        <w:spacing w:after="0" w:line="240" w:lineRule="auto"/>
        <w:ind w:left="-600" w:firstLine="60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D77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Предметным результатом </w:t>
      </w: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изучения курса является </w:t>
      </w:r>
      <w:proofErr w:type="spellStart"/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t>сформированность</w:t>
      </w:r>
      <w:proofErr w:type="spellEnd"/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следующих умений. </w:t>
      </w:r>
      <w:r w:rsidRPr="000D77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Предметная область «Арифметика»</w:t>
      </w:r>
    </w:p>
    <w:p w:rsidR="000D7794" w:rsidRPr="000D7794" w:rsidRDefault="000D7794" w:rsidP="000D7794">
      <w:pPr>
        <w:widowControl w:val="0"/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Выполнять устно арифметические действия: сложение и вычитание двузначных чисел и де</w:t>
      </w: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сятичных дробей с двумя знаками, умножение однозначных чисел, арифметические операции с обыкновенными дробями с однозначным зна</w:t>
      </w: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менателем и числителем;</w:t>
      </w:r>
    </w:p>
    <w:p w:rsidR="000D7794" w:rsidRPr="000D7794" w:rsidRDefault="000D7794" w:rsidP="000D7794">
      <w:pPr>
        <w:widowControl w:val="0"/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переходить от одной формы записи чисел к дру</w:t>
      </w: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гой, представлять десятичную дробь в виде обыкновенной и в простейших случаях обык</w:t>
      </w: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новенную в виде десятичной, проценты — в виде дроби и дробь — в виде процентов;</w:t>
      </w:r>
    </w:p>
    <w:p w:rsidR="000D7794" w:rsidRPr="000D7794" w:rsidRDefault="000D7794" w:rsidP="000D7794">
      <w:pPr>
        <w:widowControl w:val="0"/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выполнять арифметические действия с рацио</w:t>
      </w: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нальными числами, находить значения число</w:t>
      </w: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вых выражений (целых и дробных);</w:t>
      </w:r>
    </w:p>
    <w:p w:rsidR="000D7794" w:rsidRPr="000D7794" w:rsidRDefault="000D7794" w:rsidP="000D7794">
      <w:pPr>
        <w:widowControl w:val="0"/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t>округлять целые числа и десятичные дроби, вы</w:t>
      </w: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полнять оценку числовых выражений;</w:t>
      </w:r>
    </w:p>
    <w:p w:rsidR="000D7794" w:rsidRPr="000D7794" w:rsidRDefault="000D7794" w:rsidP="000D7794">
      <w:pPr>
        <w:widowControl w:val="0"/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пользоваться основными единицами длины, массы, времени, скорости, площади, объема; переводить одни единицы измерения в другие;</w:t>
      </w:r>
    </w:p>
    <w:p w:rsidR="000D7794" w:rsidRPr="000D7794" w:rsidRDefault="000D7794" w:rsidP="000D7794">
      <w:pPr>
        <w:widowControl w:val="0"/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t>решать текстовые задачи, в том числе связанные с отношениями и с пропорциональностью вели</w:t>
      </w: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чин, дробями и процентами.</w:t>
      </w:r>
    </w:p>
    <w:p w:rsidR="000D7794" w:rsidRPr="000D7794" w:rsidRDefault="000D7794" w:rsidP="000D7794">
      <w:pPr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0D7794" w:rsidRPr="000D7794" w:rsidRDefault="000D7794" w:rsidP="000D7794">
      <w:pPr>
        <w:widowControl w:val="0"/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t>решения несложных практических расчетных задач, в том числе с использованием при необхо</w:t>
      </w: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димости справочных материалов, калькулятора;</w:t>
      </w:r>
    </w:p>
    <w:p w:rsidR="000D7794" w:rsidRPr="000D7794" w:rsidRDefault="000D7794" w:rsidP="000D7794">
      <w:pPr>
        <w:widowControl w:val="0"/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устной прикидки и оценки результата вычислений;</w:t>
      </w:r>
    </w:p>
    <w:p w:rsidR="000D7794" w:rsidRPr="000D7794" w:rsidRDefault="000D7794" w:rsidP="000D7794">
      <w:pPr>
        <w:widowControl w:val="0"/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интерпретации результатов решения задач с учетом ограничений, связанных с реальными свойствами рассматриваемых процессов и яв</w:t>
      </w: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лений.</w:t>
      </w:r>
    </w:p>
    <w:p w:rsidR="000D7794" w:rsidRPr="000D7794" w:rsidRDefault="000D7794" w:rsidP="000D7794">
      <w:pPr>
        <w:autoSpaceDE w:val="0"/>
        <w:autoSpaceDN w:val="0"/>
        <w:adjustRightInd w:val="0"/>
        <w:spacing w:after="0" w:line="240" w:lineRule="auto"/>
        <w:ind w:left="-600" w:firstLine="60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D77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Предметная область «Алгебра»</w:t>
      </w:r>
    </w:p>
    <w:p w:rsidR="000D7794" w:rsidRPr="000D7794" w:rsidRDefault="000D7794" w:rsidP="000D7794">
      <w:pPr>
        <w:widowControl w:val="0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Переводить условия задачи на математический язык; использовать методы работы с математи</w:t>
      </w: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ческими моделями;</w:t>
      </w:r>
    </w:p>
    <w:p w:rsidR="000D7794" w:rsidRPr="000D7794" w:rsidRDefault="000D7794" w:rsidP="000D7794">
      <w:pPr>
        <w:widowControl w:val="0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осуществлять в выражениях и формулах число</w:t>
      </w: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вые подстановки и выполнять соответствующие вычисления;</w:t>
      </w:r>
    </w:p>
    <w:p w:rsidR="000D7794" w:rsidRPr="000D7794" w:rsidRDefault="000D7794" w:rsidP="000D7794">
      <w:pPr>
        <w:widowControl w:val="0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t>определять координаты точки и изображать чис</w:t>
      </w: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 точками на координатной прямой;</w:t>
      </w:r>
    </w:p>
    <w:p w:rsidR="000D7794" w:rsidRPr="000D7794" w:rsidRDefault="000D7794" w:rsidP="000D7794">
      <w:pPr>
        <w:widowControl w:val="0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вычисления;</w:t>
      </w:r>
    </w:p>
    <w:p w:rsidR="000D7794" w:rsidRPr="000D7794" w:rsidRDefault="000D7794" w:rsidP="000D7794">
      <w:pPr>
        <w:tabs>
          <w:tab w:val="left" w:pos="571"/>
        </w:tabs>
        <w:autoSpaceDE w:val="0"/>
        <w:autoSpaceDN w:val="0"/>
        <w:adjustRightInd w:val="0"/>
        <w:spacing w:after="0" w:line="240" w:lineRule="auto"/>
        <w:ind w:left="-600" w:firstLine="6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t>•</w:t>
      </w: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решать текстовые задачи алгебраическим методом. </w:t>
      </w:r>
      <w:r w:rsidRPr="000D7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 приобретенные знания и умения</w:t>
      </w:r>
    </w:p>
    <w:p w:rsidR="000D7794" w:rsidRPr="000D7794" w:rsidRDefault="000D7794" w:rsidP="000D7794">
      <w:pPr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практической деятельности и повседневной жизни для:</w:t>
      </w:r>
    </w:p>
    <w:p w:rsidR="000D7794" w:rsidRPr="000D7794" w:rsidRDefault="000D7794" w:rsidP="000D7794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t>•</w:t>
      </w: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выполнения расчетов по формулам, составле</w:t>
      </w: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формул, выражающих зависимости между реальными величинами.</w:t>
      </w:r>
    </w:p>
    <w:p w:rsidR="000D7794" w:rsidRPr="000D7794" w:rsidRDefault="000D7794" w:rsidP="000D7794">
      <w:pPr>
        <w:autoSpaceDE w:val="0"/>
        <w:autoSpaceDN w:val="0"/>
        <w:adjustRightInd w:val="0"/>
        <w:spacing w:after="0" w:line="240" w:lineRule="auto"/>
        <w:ind w:left="-600" w:firstLine="60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D77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Предметная область «Геометрия»</w:t>
      </w:r>
    </w:p>
    <w:p w:rsidR="000D7794" w:rsidRPr="000D7794" w:rsidRDefault="000D7794" w:rsidP="000D7794">
      <w:pPr>
        <w:widowControl w:val="0"/>
        <w:numPr>
          <w:ilvl w:val="0"/>
          <w:numId w:val="3"/>
        </w:num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Пользоваться геометрическим языком для опи</w:t>
      </w: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сания предметов окружающего мира;</w:t>
      </w:r>
    </w:p>
    <w:p w:rsidR="000D7794" w:rsidRPr="000D7794" w:rsidRDefault="000D7794" w:rsidP="000D7794">
      <w:pPr>
        <w:widowControl w:val="0"/>
        <w:numPr>
          <w:ilvl w:val="0"/>
          <w:numId w:val="3"/>
        </w:num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распознавать геометрические фигуры, различать их взаимное расположение;</w:t>
      </w:r>
    </w:p>
    <w:p w:rsidR="000D7794" w:rsidRPr="000D7794" w:rsidRDefault="000D7794" w:rsidP="000D7794">
      <w:pPr>
        <w:widowControl w:val="0"/>
        <w:numPr>
          <w:ilvl w:val="0"/>
          <w:numId w:val="3"/>
        </w:num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t>изображать геометрические фигуры, распозна</w:t>
      </w: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вать на чертежах, моделях и в окружающей об</w:t>
      </w: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становке основные пространственные тела;</w:t>
      </w:r>
    </w:p>
    <w:p w:rsidR="000D7794" w:rsidRPr="000D7794" w:rsidRDefault="000D7794" w:rsidP="000D7794">
      <w:pPr>
        <w:widowControl w:val="0"/>
        <w:numPr>
          <w:ilvl w:val="0"/>
          <w:numId w:val="3"/>
        </w:num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t>в простейших случаях строить развертки про</w:t>
      </w: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странственных тел;</w:t>
      </w:r>
    </w:p>
    <w:p w:rsidR="000D7794" w:rsidRPr="000D7794" w:rsidRDefault="000D7794" w:rsidP="000D7794">
      <w:pPr>
        <w:widowControl w:val="0"/>
        <w:numPr>
          <w:ilvl w:val="0"/>
          <w:numId w:val="3"/>
        </w:num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t>вычислять площади, периметры, объемы простей</w:t>
      </w: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ших геометрических фигур (тел) по формулам.</w:t>
      </w:r>
    </w:p>
    <w:p w:rsidR="000D7794" w:rsidRPr="000D7794" w:rsidRDefault="000D7794" w:rsidP="000D7794">
      <w:pPr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0D7794" w:rsidRPr="000D7794" w:rsidRDefault="000D7794" w:rsidP="000D7794">
      <w:pPr>
        <w:widowControl w:val="0"/>
        <w:numPr>
          <w:ilvl w:val="0"/>
          <w:numId w:val="3"/>
        </w:num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t>решения несложных геометрических задач, свя</w:t>
      </w: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занных с нахождением изученных геометриче</w:t>
      </w: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ских величин (используя при необходимости справочники и технические средства);</w:t>
      </w:r>
    </w:p>
    <w:p w:rsidR="000D7794" w:rsidRPr="000D7794" w:rsidRDefault="000D7794" w:rsidP="000D7794">
      <w:pPr>
        <w:widowControl w:val="0"/>
        <w:numPr>
          <w:ilvl w:val="0"/>
          <w:numId w:val="3"/>
        </w:num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79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построений геометрическими инструментами (линейка, угольник, циркуль, транспортир).</w:t>
      </w:r>
    </w:p>
    <w:p w:rsidR="000D7794" w:rsidRPr="000D7794" w:rsidRDefault="000D7794" w:rsidP="000D7794">
      <w:pPr>
        <w:widowControl w:val="0"/>
        <w:autoSpaceDE w:val="0"/>
        <w:autoSpaceDN w:val="0"/>
        <w:adjustRightInd w:val="0"/>
        <w:spacing w:after="0" w:line="240" w:lineRule="auto"/>
        <w:ind w:left="-600" w:firstLine="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794" w:rsidRPr="000D7794" w:rsidRDefault="000D7794" w:rsidP="000D7794">
      <w:pPr>
        <w:widowControl w:val="0"/>
        <w:autoSpaceDE w:val="0"/>
        <w:autoSpaceDN w:val="0"/>
        <w:adjustRightInd w:val="0"/>
        <w:spacing w:after="0" w:line="240" w:lineRule="auto"/>
        <w:ind w:left="-600"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Содержание учебного предмета.</w:t>
      </w:r>
    </w:p>
    <w:p w:rsidR="000D7794" w:rsidRPr="000D7794" w:rsidRDefault="000D7794" w:rsidP="000D7794">
      <w:pPr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0D7794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Делимость чисел. </w:t>
      </w:r>
      <w:r w:rsidRPr="000D779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Делители и кратные. Признаки делимости на 2; 3; 5; 9; 10. Простые и составные числа. Разложение на простые множители. Наибольший об</w:t>
      </w:r>
      <w:r w:rsidRPr="000D779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softHyphen/>
        <w:t>щий делитель. Взаимно простые числа. Наименьшее общее кратное.</w:t>
      </w:r>
    </w:p>
    <w:p w:rsidR="000D7794" w:rsidRPr="000D7794" w:rsidRDefault="000D7794" w:rsidP="000D7794">
      <w:pPr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0D7794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lastRenderedPageBreak/>
        <w:t>Сложение и вычитание дробей с разными знаменате</w:t>
      </w:r>
      <w:r w:rsidRPr="000D7794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softHyphen/>
        <w:t xml:space="preserve">лями. </w:t>
      </w:r>
      <w:r w:rsidRPr="000D779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Основное свойство дроби. Сокращение дробей. Приведение дробей к общему знаменателю. Сравнение, сложение и вычитание дробей с разными знаменателя</w:t>
      </w:r>
      <w:r w:rsidRPr="000D779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softHyphen/>
        <w:t>ми. Сложение и вычитание смешанных чисел.</w:t>
      </w:r>
    </w:p>
    <w:p w:rsidR="000D7794" w:rsidRPr="000D7794" w:rsidRDefault="000D7794" w:rsidP="000D7794">
      <w:pPr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0D7794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Умножение и деление обыкновенных дробей. </w:t>
      </w:r>
      <w:r w:rsidRPr="000D779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Умно</w:t>
      </w:r>
      <w:r w:rsidRPr="000D779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softHyphen/>
        <w:t>жение дробей. Нахождение дроби от числа. Примене</w:t>
      </w:r>
      <w:r w:rsidRPr="000D779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softHyphen/>
        <w:t>ние распределительного свойства умножения. Взаимно обратные числа. Деление дробей. Нахождение числа по его дроби. Дробные выражения.</w:t>
      </w:r>
    </w:p>
    <w:p w:rsidR="000D7794" w:rsidRPr="000D7794" w:rsidRDefault="000D7794" w:rsidP="000D7794">
      <w:pPr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0D7794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Отношения и пропорции. </w:t>
      </w:r>
      <w:r w:rsidRPr="000D779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Отношения. Пропорции, основное свойство пропорции. Прямая и обратная про</w:t>
      </w:r>
      <w:r w:rsidRPr="000D779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softHyphen/>
        <w:t>порциональные зависимости. Масштаб. Длина окруж</w:t>
      </w:r>
      <w:r w:rsidRPr="000D779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softHyphen/>
        <w:t>ности и площадь круга. Шар.</w:t>
      </w:r>
    </w:p>
    <w:p w:rsidR="000D7794" w:rsidRPr="000D7794" w:rsidRDefault="000D7794" w:rsidP="000D7794">
      <w:pPr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0D7794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Положительные и отрицательные числа. </w:t>
      </w:r>
      <w:r w:rsidRPr="000D779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Координа</w:t>
      </w:r>
      <w:r w:rsidRPr="000D779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softHyphen/>
        <w:t>ты на прямой. Противоположные числа. Модуль числа. Сравнение чисел. Изменение величин.</w:t>
      </w:r>
    </w:p>
    <w:p w:rsidR="000D7794" w:rsidRPr="000D7794" w:rsidRDefault="000D7794" w:rsidP="000D7794">
      <w:pPr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0D7794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Сложение и вычитание положительных и отрицатель</w:t>
      </w:r>
      <w:r w:rsidRPr="000D7794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softHyphen/>
        <w:t xml:space="preserve">ных чисел. </w:t>
      </w:r>
      <w:r w:rsidRPr="000D779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Сложение чисел с помощью координатной прямой. Сложение отрицательных чисел. Сложение чисел с разными знаками. Вычитание.</w:t>
      </w:r>
    </w:p>
    <w:p w:rsidR="000D7794" w:rsidRPr="000D7794" w:rsidRDefault="000D7794" w:rsidP="000D7794">
      <w:pPr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0D7794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Умножение и деление положительных и отрицатель</w:t>
      </w:r>
      <w:r w:rsidRPr="000D7794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softHyphen/>
        <w:t xml:space="preserve">ных чисел. </w:t>
      </w:r>
      <w:r w:rsidRPr="000D779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Умножение. Деление. Рациональные числа. Свойства действий с рациональными числами.</w:t>
      </w:r>
    </w:p>
    <w:p w:rsidR="000D7794" w:rsidRPr="000D7794" w:rsidRDefault="000D7794" w:rsidP="000D7794">
      <w:pPr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0D7794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Решение уравнений.</w:t>
      </w:r>
      <w:r w:rsidRPr="000D779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0D779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Раскрытие скобок. Коэффици</w:t>
      </w:r>
      <w:r w:rsidRPr="000D779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softHyphen/>
        <w:t>ент. Подобные слагаемые. Решение уравнений.</w:t>
      </w:r>
    </w:p>
    <w:p w:rsidR="000D7794" w:rsidRPr="000D7794" w:rsidRDefault="000D7794" w:rsidP="000D7794">
      <w:pPr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 w:rsidRPr="000D7794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Координаты на плоскости.</w:t>
      </w:r>
      <w:r w:rsidRPr="000D779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0D779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Перпендикулярные пря</w:t>
      </w:r>
      <w:r w:rsidRPr="000D779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softHyphen/>
        <w:t>мые. Параллельные прямые. Координатная плоскость. Столбчатые диаграммы. Графики.</w:t>
      </w:r>
    </w:p>
    <w:p w:rsidR="000D7794" w:rsidRPr="000D7794" w:rsidRDefault="000D7794" w:rsidP="000D7794">
      <w:pPr>
        <w:autoSpaceDE w:val="0"/>
        <w:autoSpaceDN w:val="0"/>
        <w:adjustRightInd w:val="0"/>
        <w:spacing w:after="0" w:line="240" w:lineRule="auto"/>
        <w:ind w:left="-600" w:firstLine="600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D779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Итоговое повторение курса математики 5—6 классов.</w:t>
      </w:r>
    </w:p>
    <w:p w:rsidR="000D7794" w:rsidRPr="000D7794" w:rsidRDefault="000D7794" w:rsidP="000D7794">
      <w:pPr>
        <w:autoSpaceDE w:val="0"/>
        <w:autoSpaceDN w:val="0"/>
        <w:adjustRightInd w:val="0"/>
        <w:spacing w:after="0" w:line="240" w:lineRule="auto"/>
        <w:ind w:left="-600" w:firstLine="600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D7794" w:rsidRPr="000D7794" w:rsidRDefault="000D7794" w:rsidP="000D7794">
      <w:pPr>
        <w:autoSpaceDE w:val="0"/>
        <w:autoSpaceDN w:val="0"/>
        <w:adjustRightInd w:val="0"/>
        <w:spacing w:after="0" w:line="240" w:lineRule="auto"/>
        <w:ind w:left="-600" w:firstLine="600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D7794" w:rsidRPr="000D7794" w:rsidRDefault="000D7794" w:rsidP="000D7794">
      <w:pPr>
        <w:autoSpaceDE w:val="0"/>
        <w:autoSpaceDN w:val="0"/>
        <w:adjustRightInd w:val="0"/>
        <w:spacing w:after="0" w:line="240" w:lineRule="auto"/>
        <w:ind w:left="-600" w:firstLine="600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D7794" w:rsidRPr="000D7794" w:rsidRDefault="000D7794" w:rsidP="000D7794">
      <w:pPr>
        <w:autoSpaceDE w:val="0"/>
        <w:autoSpaceDN w:val="0"/>
        <w:adjustRightInd w:val="0"/>
        <w:spacing w:after="0" w:line="240" w:lineRule="auto"/>
        <w:ind w:left="-600" w:firstLine="600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D7794" w:rsidRPr="000D7794" w:rsidRDefault="000D7794" w:rsidP="000D7794">
      <w:pPr>
        <w:autoSpaceDE w:val="0"/>
        <w:autoSpaceDN w:val="0"/>
        <w:adjustRightInd w:val="0"/>
        <w:spacing w:after="0" w:line="240" w:lineRule="auto"/>
        <w:ind w:left="-600" w:firstLine="600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D7794" w:rsidRPr="000D7794" w:rsidRDefault="000D7794" w:rsidP="000D7794">
      <w:pPr>
        <w:autoSpaceDE w:val="0"/>
        <w:autoSpaceDN w:val="0"/>
        <w:adjustRightInd w:val="0"/>
        <w:spacing w:after="0" w:line="240" w:lineRule="auto"/>
        <w:ind w:left="-600" w:firstLine="600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D7794" w:rsidRPr="000D7794" w:rsidRDefault="000D7794" w:rsidP="000D7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D7794" w:rsidRPr="000D7794" w:rsidRDefault="000D7794" w:rsidP="000D7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учебных часов по разделам программы</w:t>
      </w:r>
    </w:p>
    <w:tbl>
      <w:tblPr>
        <w:tblW w:w="1044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080"/>
        <w:gridCol w:w="2040"/>
        <w:gridCol w:w="4680"/>
        <w:gridCol w:w="1080"/>
      </w:tblGrid>
      <w:tr w:rsidR="000D7794" w:rsidRPr="000D7794" w:rsidTr="00347882">
        <w:trPr>
          <w:trHeight w:val="838"/>
        </w:trPr>
        <w:tc>
          <w:tcPr>
            <w:tcW w:w="1560" w:type="dxa"/>
          </w:tcPr>
          <w:p w:rsidR="000D7794" w:rsidRPr="000D7794" w:rsidRDefault="000D7794" w:rsidP="000D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1080" w:type="dxa"/>
          </w:tcPr>
          <w:p w:rsidR="000D7794" w:rsidRPr="000D7794" w:rsidRDefault="000D7794" w:rsidP="000D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2040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2"/>
              <w:gridCol w:w="20"/>
              <w:gridCol w:w="20"/>
              <w:gridCol w:w="20"/>
              <w:gridCol w:w="20"/>
            </w:tblGrid>
            <w:tr w:rsidR="000D7794" w:rsidRPr="000D7794" w:rsidTr="00347882">
              <w:trPr>
                <w:tblCellSpacing w:w="0" w:type="dxa"/>
              </w:trPr>
              <w:tc>
                <w:tcPr>
                  <w:tcW w:w="1512" w:type="dxa"/>
                  <w:vAlign w:val="center"/>
                </w:tcPr>
                <w:p w:rsidR="000D7794" w:rsidRPr="000D7794" w:rsidRDefault="000D7794" w:rsidP="000D7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D7794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Основная цель</w:t>
                  </w:r>
                </w:p>
              </w:tc>
              <w:tc>
                <w:tcPr>
                  <w:tcW w:w="20" w:type="dxa"/>
                  <w:vAlign w:val="center"/>
                </w:tcPr>
                <w:p w:rsidR="000D7794" w:rsidRPr="000D7794" w:rsidRDefault="000D7794" w:rsidP="000D7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" w:type="dxa"/>
                </w:tcPr>
                <w:p w:rsidR="000D7794" w:rsidRPr="000D7794" w:rsidRDefault="000D7794" w:rsidP="000D7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" w:type="dxa"/>
                </w:tcPr>
                <w:p w:rsidR="000D7794" w:rsidRPr="000D7794" w:rsidRDefault="000D7794" w:rsidP="000D7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" w:type="dxa"/>
                </w:tcPr>
                <w:p w:rsidR="000D7794" w:rsidRPr="000D7794" w:rsidRDefault="000D7794" w:rsidP="000D7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0D7794" w:rsidRPr="000D7794" w:rsidRDefault="000D7794" w:rsidP="000D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0" w:type="dxa"/>
          </w:tcPr>
          <w:p w:rsidR="000D7794" w:rsidRPr="000D7794" w:rsidRDefault="000D7794" w:rsidP="000D7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lang w:eastAsia="ru-RU"/>
              </w:rPr>
              <w:t>Характеристика деятельности</w:t>
            </w:r>
          </w:p>
          <w:p w:rsidR="000D7794" w:rsidRPr="000D7794" w:rsidRDefault="000D7794" w:rsidP="000D7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lang w:eastAsia="ru-RU"/>
              </w:rPr>
              <w:t>учащихся</w:t>
            </w:r>
          </w:p>
          <w:p w:rsidR="000D7794" w:rsidRPr="000D7794" w:rsidRDefault="000D7794" w:rsidP="000D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0D7794" w:rsidRPr="000D7794" w:rsidRDefault="000D7794" w:rsidP="000D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lang w:eastAsia="ru-RU"/>
              </w:rPr>
              <w:t>Кол-во контр. работ</w:t>
            </w:r>
          </w:p>
        </w:tc>
      </w:tr>
      <w:tr w:rsidR="000D7794" w:rsidRPr="000D7794" w:rsidTr="00347882">
        <w:tc>
          <w:tcPr>
            <w:tcW w:w="1560" w:type="dxa"/>
          </w:tcPr>
          <w:p w:rsidR="000D7794" w:rsidRPr="000D7794" w:rsidRDefault="000D7794" w:rsidP="000D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Делимость чисел</w:t>
            </w:r>
          </w:p>
        </w:tc>
        <w:tc>
          <w:tcPr>
            <w:tcW w:w="1080" w:type="dxa"/>
          </w:tcPr>
          <w:p w:rsidR="000D7794" w:rsidRPr="000D7794" w:rsidRDefault="000D7794" w:rsidP="000D7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</w:t>
            </w:r>
          </w:p>
        </w:tc>
        <w:tc>
          <w:tcPr>
            <w:tcW w:w="2040" w:type="dxa"/>
          </w:tcPr>
          <w:p w:rsidR="000D7794" w:rsidRPr="000D7794" w:rsidRDefault="000D7794" w:rsidP="000D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lang w:eastAsia="ru-RU"/>
              </w:rPr>
              <w:t>Завершить  изучение натуральных чисел, подготовить основу для освоения действий с обыкновенными дробями.</w:t>
            </w:r>
          </w:p>
        </w:tc>
        <w:tc>
          <w:tcPr>
            <w:tcW w:w="4680" w:type="dxa"/>
          </w:tcPr>
          <w:p w:rsidR="000D7794" w:rsidRPr="000D7794" w:rsidRDefault="000D7794" w:rsidP="000D7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Формулировать определения делителя и кратного, простого и составного числа, свойства и признаки делимости. Доказывать и опровергать с помощью </w:t>
            </w:r>
            <w:proofErr w:type="spellStart"/>
            <w:r w:rsidRPr="000D7794">
              <w:rPr>
                <w:rFonts w:ascii="Times New Roman" w:eastAsia="Times New Roman" w:hAnsi="Times New Roman" w:cs="Times New Roman"/>
                <w:lang w:eastAsia="ru-RU"/>
              </w:rPr>
              <w:t>контрпримеров</w:t>
            </w:r>
            <w:proofErr w:type="spellEnd"/>
            <w:r w:rsidRPr="000D7794">
              <w:rPr>
                <w:rFonts w:ascii="Times New Roman" w:eastAsia="Times New Roman" w:hAnsi="Times New Roman" w:cs="Times New Roman"/>
                <w:lang w:eastAsia="ru-RU"/>
              </w:rPr>
              <w:t xml:space="preserve"> утверждения о делимости чисел. Классифицировать натуральные числа (четные и нечетные, по остаткам от деления на 3 и т. п.). Исследовать простейшие числовые закономерности, проводить числовые эксперименты (в том числе с использованием калькулятора, компьютера)</w:t>
            </w:r>
          </w:p>
        </w:tc>
        <w:tc>
          <w:tcPr>
            <w:tcW w:w="1080" w:type="dxa"/>
          </w:tcPr>
          <w:p w:rsidR="000D7794" w:rsidRPr="000D7794" w:rsidRDefault="000D7794" w:rsidP="000D7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</w:p>
        </w:tc>
      </w:tr>
      <w:tr w:rsidR="000D7794" w:rsidRPr="000D7794" w:rsidTr="00347882">
        <w:trPr>
          <w:trHeight w:val="2114"/>
        </w:trPr>
        <w:tc>
          <w:tcPr>
            <w:tcW w:w="1560" w:type="dxa"/>
          </w:tcPr>
          <w:p w:rsidR="000D7794" w:rsidRPr="000D7794" w:rsidRDefault="000D7794" w:rsidP="000D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1080" w:type="dxa"/>
          </w:tcPr>
          <w:p w:rsidR="000D7794" w:rsidRPr="000D7794" w:rsidRDefault="000D7794" w:rsidP="000D7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28</w:t>
            </w:r>
          </w:p>
        </w:tc>
        <w:tc>
          <w:tcPr>
            <w:tcW w:w="2040" w:type="dxa"/>
          </w:tcPr>
          <w:p w:rsidR="000D7794" w:rsidRPr="000D7794" w:rsidRDefault="000D7794" w:rsidP="000D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lang w:eastAsia="ru-RU"/>
              </w:rPr>
              <w:t>Выработать прочные навыки преобразования дробей, сложения и вычитания дробей.</w:t>
            </w:r>
          </w:p>
        </w:tc>
        <w:tc>
          <w:tcPr>
            <w:tcW w:w="4680" w:type="dxa"/>
          </w:tcPr>
          <w:p w:rsidR="000D7794" w:rsidRPr="000D7794" w:rsidRDefault="000D7794" w:rsidP="000D7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lang w:eastAsia="ru-RU"/>
              </w:rPr>
              <w:t>Моделировать в графической, предметной форме понятия и свойства, связанные с понятием обыкновенной дроби.</w:t>
            </w:r>
          </w:p>
          <w:p w:rsidR="000D7794" w:rsidRPr="000D7794" w:rsidRDefault="000D7794" w:rsidP="000D7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lang w:eastAsia="ru-RU"/>
              </w:rPr>
              <w:t>Формулировать, записывать с помощью букв основное свойство обыкновенной дроби, правила действий с обыкновенными дробями.</w:t>
            </w:r>
          </w:p>
          <w:p w:rsidR="000D7794" w:rsidRPr="000D7794" w:rsidRDefault="000D7794" w:rsidP="000D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Преобразовывать обыкновенные дроби, сравнивать и упорядочивать их. </w:t>
            </w:r>
          </w:p>
        </w:tc>
        <w:tc>
          <w:tcPr>
            <w:tcW w:w="1080" w:type="dxa"/>
          </w:tcPr>
          <w:p w:rsidR="000D7794" w:rsidRPr="000D7794" w:rsidRDefault="000D7794" w:rsidP="000D7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</w:t>
            </w:r>
          </w:p>
        </w:tc>
      </w:tr>
      <w:tr w:rsidR="000D7794" w:rsidRPr="000D7794" w:rsidTr="00347882">
        <w:tc>
          <w:tcPr>
            <w:tcW w:w="1560" w:type="dxa"/>
          </w:tcPr>
          <w:p w:rsidR="000D7794" w:rsidRPr="000D7794" w:rsidRDefault="000D7794" w:rsidP="000D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Умножение и деление обыкновенных дробей</w:t>
            </w:r>
          </w:p>
        </w:tc>
        <w:tc>
          <w:tcPr>
            <w:tcW w:w="1080" w:type="dxa"/>
          </w:tcPr>
          <w:p w:rsidR="000D7794" w:rsidRPr="000D7794" w:rsidRDefault="000D7794" w:rsidP="000D7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39</w:t>
            </w:r>
          </w:p>
        </w:tc>
        <w:tc>
          <w:tcPr>
            <w:tcW w:w="2040" w:type="dxa"/>
          </w:tcPr>
          <w:p w:rsidR="000D7794" w:rsidRPr="000D7794" w:rsidRDefault="000D7794" w:rsidP="000D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lang w:eastAsia="ru-RU"/>
              </w:rPr>
              <w:t>Выработать прочные навыки арифметических действий с обыкновенными дробями и решения основных задач на дроби.</w:t>
            </w:r>
          </w:p>
        </w:tc>
        <w:tc>
          <w:tcPr>
            <w:tcW w:w="4680" w:type="dxa"/>
          </w:tcPr>
          <w:p w:rsidR="000D7794" w:rsidRPr="000D7794" w:rsidRDefault="000D7794" w:rsidP="000D7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lang w:eastAsia="ru-RU"/>
              </w:rPr>
              <w:t>Выполнять вычисления с обыкновенны ми дробями.</w:t>
            </w:r>
          </w:p>
          <w:p w:rsidR="000D7794" w:rsidRPr="000D7794" w:rsidRDefault="000D7794" w:rsidP="000D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lang w:eastAsia="ru-RU"/>
              </w:rPr>
              <w:t>Проводить несложные исследования, связанные со свойствами дробных чисел, опираясь на числовые эксперименты (в том числе с использованием калькулятора, компьютера)</w:t>
            </w:r>
          </w:p>
        </w:tc>
        <w:tc>
          <w:tcPr>
            <w:tcW w:w="1080" w:type="dxa"/>
          </w:tcPr>
          <w:p w:rsidR="000D7794" w:rsidRPr="000D7794" w:rsidRDefault="000D7794" w:rsidP="000D7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</w:t>
            </w:r>
          </w:p>
        </w:tc>
      </w:tr>
      <w:tr w:rsidR="000D7794" w:rsidRPr="000D7794" w:rsidTr="00347882">
        <w:tc>
          <w:tcPr>
            <w:tcW w:w="1560" w:type="dxa"/>
          </w:tcPr>
          <w:p w:rsidR="000D7794" w:rsidRPr="000D7794" w:rsidRDefault="000D7794" w:rsidP="000D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Отношения и пропорции</w:t>
            </w:r>
          </w:p>
        </w:tc>
        <w:tc>
          <w:tcPr>
            <w:tcW w:w="1080" w:type="dxa"/>
          </w:tcPr>
          <w:p w:rsidR="000D7794" w:rsidRPr="000D7794" w:rsidRDefault="000D7794" w:rsidP="000D7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24 (23)</w:t>
            </w:r>
          </w:p>
        </w:tc>
        <w:tc>
          <w:tcPr>
            <w:tcW w:w="2040" w:type="dxa"/>
          </w:tcPr>
          <w:p w:rsidR="000D7794" w:rsidRPr="000D7794" w:rsidRDefault="000D7794" w:rsidP="000D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lang w:eastAsia="ru-RU"/>
              </w:rPr>
              <w:t>Сформировать понятия пропорции, прямой и обратной пропорциональности величин.</w:t>
            </w:r>
          </w:p>
        </w:tc>
        <w:tc>
          <w:tcPr>
            <w:tcW w:w="4680" w:type="dxa"/>
          </w:tcPr>
          <w:p w:rsidR="000D7794" w:rsidRPr="000D7794" w:rsidRDefault="000D7794" w:rsidP="000D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lang w:eastAsia="ru-RU"/>
              </w:rPr>
              <w:t xml:space="preserve">Приводить примеры использования отношений в практике. Решать задачи на проценты и дроби (в том числе за дачи из реальной практики, используя при необходимости калькулятор); использовать понятия отношения и про порции при решении </w:t>
            </w:r>
            <w:r w:rsidRPr="000D77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задач.</w:t>
            </w:r>
          </w:p>
        </w:tc>
        <w:tc>
          <w:tcPr>
            <w:tcW w:w="1080" w:type="dxa"/>
          </w:tcPr>
          <w:p w:rsidR="000D7794" w:rsidRPr="000D7794" w:rsidRDefault="000D7794" w:rsidP="000D7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2</w:t>
            </w:r>
          </w:p>
        </w:tc>
      </w:tr>
      <w:tr w:rsidR="000D7794" w:rsidRPr="000D7794" w:rsidTr="00347882">
        <w:tc>
          <w:tcPr>
            <w:tcW w:w="1560" w:type="dxa"/>
          </w:tcPr>
          <w:p w:rsidR="000D7794" w:rsidRPr="000D7794" w:rsidRDefault="000D7794" w:rsidP="000D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Положительные и отрицательные числа</w:t>
            </w:r>
          </w:p>
        </w:tc>
        <w:tc>
          <w:tcPr>
            <w:tcW w:w="1080" w:type="dxa"/>
          </w:tcPr>
          <w:p w:rsidR="000D7794" w:rsidRPr="000D7794" w:rsidRDefault="000D7794" w:rsidP="000D7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12(11)</w:t>
            </w:r>
          </w:p>
        </w:tc>
        <w:tc>
          <w:tcPr>
            <w:tcW w:w="2040" w:type="dxa"/>
          </w:tcPr>
          <w:p w:rsidR="000D7794" w:rsidRPr="000D7794" w:rsidRDefault="000D7794" w:rsidP="000D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lang w:eastAsia="ru-RU"/>
              </w:rPr>
              <w:t>Расширить представления учащихся о числе путём введения отрицательных чисел.</w:t>
            </w:r>
          </w:p>
        </w:tc>
        <w:tc>
          <w:tcPr>
            <w:tcW w:w="4680" w:type="dxa"/>
          </w:tcPr>
          <w:p w:rsidR="000D7794" w:rsidRPr="000D7794" w:rsidRDefault="000D7794" w:rsidP="000D7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lang w:eastAsia="ru-RU"/>
              </w:rPr>
              <w:t>Приводить примеры использования в окружающем мире положительных и отрицательных чисел (температура, выигрыш-проигрыш, выше ниже уровня моря и т. п.).</w:t>
            </w:r>
          </w:p>
          <w:p w:rsidR="000D7794" w:rsidRPr="000D7794" w:rsidRDefault="000D7794" w:rsidP="000D7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lang w:eastAsia="ru-RU"/>
              </w:rPr>
              <w:t>Изображать точками координатной прямой положи тельные и отрицательные рациональные числа.</w:t>
            </w:r>
          </w:p>
          <w:p w:rsidR="000D7794" w:rsidRPr="000D7794" w:rsidRDefault="000D7794" w:rsidP="000D7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lang w:eastAsia="ru-RU"/>
              </w:rPr>
              <w:t>Характеризовать множество целых чисел, множество рациональных чисел.</w:t>
            </w:r>
          </w:p>
          <w:p w:rsidR="000D7794" w:rsidRPr="000D7794" w:rsidRDefault="000D7794" w:rsidP="000D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lang w:eastAsia="ru-RU"/>
              </w:rPr>
              <w:t>Сравнивать и упорядочивать рациональные числа, выполнять вычисления с рациональными числами</w:t>
            </w:r>
          </w:p>
        </w:tc>
        <w:tc>
          <w:tcPr>
            <w:tcW w:w="1080" w:type="dxa"/>
          </w:tcPr>
          <w:p w:rsidR="000D7794" w:rsidRPr="000D7794" w:rsidRDefault="000D7794" w:rsidP="000D7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</w:p>
        </w:tc>
      </w:tr>
      <w:tr w:rsidR="000D7794" w:rsidRPr="000D7794" w:rsidTr="00347882">
        <w:tc>
          <w:tcPr>
            <w:tcW w:w="1560" w:type="dxa"/>
          </w:tcPr>
          <w:p w:rsidR="000D7794" w:rsidRPr="000D7794" w:rsidRDefault="000D7794" w:rsidP="000D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Сложение и вычитание положи тельных и отрицательных чисел</w:t>
            </w:r>
          </w:p>
        </w:tc>
        <w:tc>
          <w:tcPr>
            <w:tcW w:w="1080" w:type="dxa"/>
          </w:tcPr>
          <w:p w:rsidR="000D7794" w:rsidRPr="000D7794" w:rsidRDefault="000D7794" w:rsidP="000D7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16(15)</w:t>
            </w:r>
          </w:p>
        </w:tc>
        <w:tc>
          <w:tcPr>
            <w:tcW w:w="2040" w:type="dxa"/>
          </w:tcPr>
          <w:p w:rsidR="000D7794" w:rsidRPr="000D7794" w:rsidRDefault="000D7794" w:rsidP="000D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lang w:eastAsia="ru-RU"/>
              </w:rPr>
              <w:t>Выработать прочные навыки сложения и вычитания положительных и отрицательных чисел.</w:t>
            </w:r>
          </w:p>
        </w:tc>
        <w:tc>
          <w:tcPr>
            <w:tcW w:w="4680" w:type="dxa"/>
          </w:tcPr>
          <w:p w:rsidR="000D7794" w:rsidRPr="000D7794" w:rsidRDefault="000D7794" w:rsidP="000D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lang w:eastAsia="ru-RU"/>
              </w:rPr>
              <w:t>Формулировать и записывать с помощью букв свойства сложения и вычитания положительных и отрицательных  чисел.</w:t>
            </w:r>
          </w:p>
        </w:tc>
        <w:tc>
          <w:tcPr>
            <w:tcW w:w="1080" w:type="dxa"/>
          </w:tcPr>
          <w:p w:rsidR="000D7794" w:rsidRPr="000D7794" w:rsidRDefault="000D7794" w:rsidP="000D7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</w:p>
        </w:tc>
      </w:tr>
      <w:tr w:rsidR="000D7794" w:rsidRPr="000D7794" w:rsidTr="00347882">
        <w:tc>
          <w:tcPr>
            <w:tcW w:w="1560" w:type="dxa"/>
          </w:tcPr>
          <w:p w:rsidR="000D7794" w:rsidRPr="000D7794" w:rsidRDefault="000D7794" w:rsidP="000D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Умножение и деление положи тельных и отрицательных чисел</w:t>
            </w:r>
          </w:p>
        </w:tc>
        <w:tc>
          <w:tcPr>
            <w:tcW w:w="1080" w:type="dxa"/>
          </w:tcPr>
          <w:p w:rsidR="000D7794" w:rsidRPr="000D7794" w:rsidRDefault="000D7794" w:rsidP="000D7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16(15)</w:t>
            </w:r>
          </w:p>
        </w:tc>
        <w:tc>
          <w:tcPr>
            <w:tcW w:w="2040" w:type="dxa"/>
          </w:tcPr>
          <w:p w:rsidR="000D7794" w:rsidRPr="000D7794" w:rsidRDefault="000D7794" w:rsidP="000D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lang w:eastAsia="ru-RU"/>
              </w:rPr>
              <w:t>Выработать прочные навыки арифметических действий с положительными  и отрицательными числами.</w:t>
            </w:r>
          </w:p>
        </w:tc>
        <w:tc>
          <w:tcPr>
            <w:tcW w:w="4680" w:type="dxa"/>
          </w:tcPr>
          <w:p w:rsidR="000D7794" w:rsidRPr="000D7794" w:rsidRDefault="000D7794" w:rsidP="000D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lang w:eastAsia="ru-RU"/>
              </w:rPr>
              <w:t>Формулировать и записывать с помощью букв свойства действий с рациональными числами, применять для преобразования числовых выражений.</w:t>
            </w:r>
          </w:p>
        </w:tc>
        <w:tc>
          <w:tcPr>
            <w:tcW w:w="1080" w:type="dxa"/>
          </w:tcPr>
          <w:p w:rsidR="000D7794" w:rsidRPr="000D7794" w:rsidRDefault="000D7794" w:rsidP="000D7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</w:p>
        </w:tc>
      </w:tr>
      <w:tr w:rsidR="000D7794" w:rsidRPr="000D7794" w:rsidTr="00347882">
        <w:tc>
          <w:tcPr>
            <w:tcW w:w="1560" w:type="dxa"/>
          </w:tcPr>
          <w:p w:rsidR="000D7794" w:rsidRPr="000D7794" w:rsidRDefault="000D7794" w:rsidP="000D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Решение уравнений</w:t>
            </w:r>
          </w:p>
        </w:tc>
        <w:tc>
          <w:tcPr>
            <w:tcW w:w="1080" w:type="dxa"/>
          </w:tcPr>
          <w:p w:rsidR="000D7794" w:rsidRPr="000D7794" w:rsidRDefault="000D7794" w:rsidP="000D7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18(17)</w:t>
            </w:r>
          </w:p>
        </w:tc>
        <w:tc>
          <w:tcPr>
            <w:tcW w:w="2040" w:type="dxa"/>
          </w:tcPr>
          <w:p w:rsidR="000D7794" w:rsidRPr="000D7794" w:rsidRDefault="000D7794" w:rsidP="000D7794">
            <w:pPr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lang w:eastAsia="ru-RU"/>
              </w:rPr>
              <w:t>Подготовить учащихся к выполнению преобразований выражений, решению уравнений.</w:t>
            </w:r>
          </w:p>
        </w:tc>
        <w:tc>
          <w:tcPr>
            <w:tcW w:w="4680" w:type="dxa"/>
          </w:tcPr>
          <w:p w:rsidR="000D7794" w:rsidRPr="000D7794" w:rsidRDefault="000D7794" w:rsidP="000D7794">
            <w:pPr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lang w:eastAsia="ru-RU"/>
              </w:rPr>
              <w:t xml:space="preserve">Читать и записывать буквенные выражения, состав </w:t>
            </w:r>
            <w:proofErr w:type="spellStart"/>
            <w:r w:rsidRPr="000D7794">
              <w:rPr>
                <w:rFonts w:ascii="Times New Roman" w:eastAsia="Times New Roman" w:hAnsi="Times New Roman" w:cs="Times New Roman"/>
                <w:lang w:eastAsia="ru-RU"/>
              </w:rPr>
              <w:t>лять</w:t>
            </w:r>
            <w:proofErr w:type="spellEnd"/>
            <w:r w:rsidRPr="000D7794">
              <w:rPr>
                <w:rFonts w:ascii="Times New Roman" w:eastAsia="Times New Roman" w:hAnsi="Times New Roman" w:cs="Times New Roman"/>
                <w:lang w:eastAsia="ru-RU"/>
              </w:rPr>
              <w:t xml:space="preserve"> буквенные выражения по условиям задач. Вычислять числовое значение буквенного выражения при заданных значениях букв. Составлять уравнения   по  условиям  задач.   Решать простейшие уравнения на основе зависимостей между компонентами арифметических действий.</w:t>
            </w:r>
          </w:p>
        </w:tc>
        <w:tc>
          <w:tcPr>
            <w:tcW w:w="1080" w:type="dxa"/>
          </w:tcPr>
          <w:p w:rsidR="000D7794" w:rsidRPr="000D7794" w:rsidRDefault="000D7794" w:rsidP="000D7794">
            <w:pPr>
              <w:autoSpaceDE w:val="0"/>
              <w:autoSpaceDN w:val="0"/>
              <w:adjustRightInd w:val="0"/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7794" w:rsidRPr="000D7794" w:rsidTr="00347882">
        <w:tc>
          <w:tcPr>
            <w:tcW w:w="1560" w:type="dxa"/>
          </w:tcPr>
          <w:p w:rsidR="000D7794" w:rsidRPr="000D7794" w:rsidRDefault="000D7794" w:rsidP="000D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Координаты на плоскости</w:t>
            </w:r>
          </w:p>
        </w:tc>
        <w:tc>
          <w:tcPr>
            <w:tcW w:w="1080" w:type="dxa"/>
          </w:tcPr>
          <w:p w:rsidR="000D7794" w:rsidRPr="000D7794" w:rsidRDefault="000D7794" w:rsidP="000D7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12</w:t>
            </w:r>
          </w:p>
        </w:tc>
        <w:tc>
          <w:tcPr>
            <w:tcW w:w="2040" w:type="dxa"/>
          </w:tcPr>
          <w:p w:rsidR="000D7794" w:rsidRPr="000D7794" w:rsidRDefault="000D7794" w:rsidP="000D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lang w:eastAsia="ru-RU"/>
              </w:rPr>
              <w:t>Познакомить учащихся с прямоугольной системой координат на плоскости.</w:t>
            </w:r>
          </w:p>
        </w:tc>
        <w:tc>
          <w:tcPr>
            <w:tcW w:w="4680" w:type="dxa"/>
          </w:tcPr>
          <w:p w:rsidR="000D7794" w:rsidRPr="000D7794" w:rsidRDefault="000D7794" w:rsidP="000D7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lang w:eastAsia="ru-RU"/>
              </w:rPr>
              <w:t>Строить на координатной плоскости точки и фигуры по заданным координатам, определять координаты точек. Извлекать информацию из таблиц и диаграмм,  выполнять вычисления  по табличным данным,  сравнивать величины, находить наибольшие и наименьшие значения и др. Выполнять сбор информации в несложных случаях, организовывать информацию в виде таблиц и диаграмм, в том числе с помощью компьютерных программ. Приводить примеры случайных событий, достоверных и невозможных событий. Приводить примеры  конечных и  бесконечных  множеств. Находить объединение и пересечение конкретных множеств.  Приводить примеры несложных классификаций из различных областей жизни. Иллюстрировать теоретико-множественные понятия с помощью кругов Эйлера</w:t>
            </w:r>
          </w:p>
        </w:tc>
        <w:tc>
          <w:tcPr>
            <w:tcW w:w="1080" w:type="dxa"/>
          </w:tcPr>
          <w:p w:rsidR="000D7794" w:rsidRPr="000D7794" w:rsidRDefault="000D7794" w:rsidP="000D7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</w:p>
        </w:tc>
      </w:tr>
      <w:tr w:rsidR="000D7794" w:rsidRPr="000D7794" w:rsidTr="00347882">
        <w:tc>
          <w:tcPr>
            <w:tcW w:w="1560" w:type="dxa"/>
          </w:tcPr>
          <w:p w:rsidR="000D7794" w:rsidRPr="000D7794" w:rsidRDefault="000D7794" w:rsidP="000D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Итоговое повторение </w:t>
            </w:r>
            <w:r w:rsidRPr="000D77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курса математики 5—6 классов</w:t>
            </w:r>
          </w:p>
        </w:tc>
        <w:tc>
          <w:tcPr>
            <w:tcW w:w="1080" w:type="dxa"/>
          </w:tcPr>
          <w:p w:rsidR="000D7794" w:rsidRPr="000D7794" w:rsidRDefault="000D7794" w:rsidP="000D7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25</w:t>
            </w:r>
          </w:p>
        </w:tc>
        <w:tc>
          <w:tcPr>
            <w:tcW w:w="2040" w:type="dxa"/>
          </w:tcPr>
          <w:p w:rsidR="000D7794" w:rsidRPr="000D7794" w:rsidRDefault="000D7794" w:rsidP="000D7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680" w:type="dxa"/>
          </w:tcPr>
          <w:p w:rsidR="000D7794" w:rsidRPr="000D7794" w:rsidRDefault="000D7794" w:rsidP="000D7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080" w:type="dxa"/>
          </w:tcPr>
          <w:p w:rsidR="000D7794" w:rsidRPr="000D7794" w:rsidRDefault="000D7794" w:rsidP="000D7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</w:p>
        </w:tc>
      </w:tr>
      <w:tr w:rsidR="000D7794" w:rsidRPr="000D7794" w:rsidTr="00347882">
        <w:tc>
          <w:tcPr>
            <w:tcW w:w="1560" w:type="dxa"/>
          </w:tcPr>
          <w:p w:rsidR="000D7794" w:rsidRPr="000D7794" w:rsidRDefault="000D7794" w:rsidP="000D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bCs/>
                <w:lang w:eastAsia="ru-RU"/>
              </w:rPr>
              <w:t>Общее количество часов</w:t>
            </w:r>
          </w:p>
        </w:tc>
        <w:tc>
          <w:tcPr>
            <w:tcW w:w="1080" w:type="dxa"/>
          </w:tcPr>
          <w:p w:rsidR="000D7794" w:rsidRPr="000D7794" w:rsidRDefault="000D7794" w:rsidP="000D7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210</w:t>
            </w:r>
          </w:p>
        </w:tc>
        <w:tc>
          <w:tcPr>
            <w:tcW w:w="2040" w:type="dxa"/>
          </w:tcPr>
          <w:p w:rsidR="000D7794" w:rsidRPr="000D7794" w:rsidRDefault="000D7794" w:rsidP="000D7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680" w:type="dxa"/>
          </w:tcPr>
          <w:p w:rsidR="000D7794" w:rsidRPr="000D7794" w:rsidRDefault="000D7794" w:rsidP="000D7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080" w:type="dxa"/>
          </w:tcPr>
          <w:p w:rsidR="000D7794" w:rsidRPr="000D7794" w:rsidRDefault="000D7794" w:rsidP="000D7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779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15</w:t>
            </w:r>
          </w:p>
        </w:tc>
      </w:tr>
    </w:tbl>
    <w:p w:rsidR="000D7794" w:rsidRPr="000D7794" w:rsidRDefault="000D7794" w:rsidP="000D77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0D7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8. Материально-техническое обеспечение:</w:t>
      </w:r>
    </w:p>
    <w:p w:rsidR="000D7794" w:rsidRPr="000D7794" w:rsidRDefault="000D7794" w:rsidP="000D7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94" w:rsidRPr="000D7794" w:rsidRDefault="000D7794" w:rsidP="000D7794">
      <w:pPr>
        <w:widowControl w:val="0"/>
        <w:autoSpaceDE w:val="0"/>
        <w:autoSpaceDN w:val="0"/>
        <w:adjustRightInd w:val="0"/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учителя:</w:t>
      </w:r>
    </w:p>
    <w:p w:rsidR="000D7794" w:rsidRPr="000D7794" w:rsidRDefault="000D7794" w:rsidP="000D7794">
      <w:pPr>
        <w:widowControl w:val="0"/>
        <w:autoSpaceDE w:val="0"/>
        <w:autoSpaceDN w:val="0"/>
        <w:adjustRightInd w:val="0"/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94" w:rsidRPr="000D7794" w:rsidRDefault="000D7794" w:rsidP="000D779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основная образовательная программа образовательного учреждения. Основная школа. Серия: Стандарты второго поколения М: Просвещение. 2011 – 352 с. </w:t>
      </w:r>
    </w:p>
    <w:p w:rsidR="000D7794" w:rsidRPr="000D7794" w:rsidRDefault="000D7794" w:rsidP="000D779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Примерные программы по учебным предметам. Математика 5-9 классы - 3-е издание, переработанное – М. Просвещение. 2011 – 64 с (Стандарты второго поколения) </w:t>
      </w:r>
    </w:p>
    <w:p w:rsidR="000D7794" w:rsidRPr="000D7794" w:rsidRDefault="000D7794" w:rsidP="000D779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общеобразовательный стандарт основного общего образования (Министерство образования и науки Российской Федерации. М. Просвещение. 2011 – 48 с (Стандарты второго поколения) </w:t>
      </w:r>
    </w:p>
    <w:p w:rsidR="000D7794" w:rsidRPr="000D7794" w:rsidRDefault="000D7794" w:rsidP="000D779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Примерные программы по учебным предметам. Математика 5-9 классы - 3-е издание, переработанное – М. Просвещение. 2011 – 64 с (Стандарты второго поколения) </w:t>
      </w:r>
    </w:p>
    <w:p w:rsidR="000D7794" w:rsidRPr="000D7794" w:rsidRDefault="000D7794" w:rsidP="000D77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>5) «Математика». Сборник рабочих программ. 5-6 классы [</w:t>
      </w:r>
      <w:proofErr w:type="spellStart"/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Т.А.Бурмистрова</w:t>
      </w:r>
      <w:proofErr w:type="spellEnd"/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>]. – М.: Просвещение, 2013. – 64 с.</w:t>
      </w:r>
    </w:p>
    <w:p w:rsidR="000D7794" w:rsidRPr="000D7794" w:rsidRDefault="000D7794" w:rsidP="000D779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Я. </w:t>
      </w:r>
      <w:proofErr w:type="spellStart"/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Виленкин</w:t>
      </w:r>
      <w:proofErr w:type="spellEnd"/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«Математика 6 класс». Учебник для 6 класса общеобразовательных учреждений. – М.: Мнемозина, 2010 </w:t>
      </w:r>
    </w:p>
    <w:p w:rsidR="000D7794" w:rsidRPr="000D7794" w:rsidRDefault="000D7794" w:rsidP="000D779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 М. А. Дидактические материалы по математике. 6 класс к учебнику Н. Я. </w:t>
      </w:r>
      <w:proofErr w:type="spellStart"/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Виленкина</w:t>
      </w:r>
      <w:proofErr w:type="spellEnd"/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«Математика 6 класс». ФГОС – « Экзамен», 2013 </w:t>
      </w:r>
    </w:p>
    <w:p w:rsidR="000D7794" w:rsidRPr="000D7794" w:rsidRDefault="000D7794" w:rsidP="000D779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 М. А. Контрольные и самостоятельные работы по математике. 6 класс. К учебнику Н. Я. </w:t>
      </w:r>
      <w:proofErr w:type="spellStart"/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Виленкина</w:t>
      </w:r>
      <w:proofErr w:type="spellEnd"/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« Математика 6 класс». ФГОС – « Экзамен», 2011 </w:t>
      </w:r>
    </w:p>
    <w:p w:rsidR="000D7794" w:rsidRPr="000D7794" w:rsidRDefault="000D7794" w:rsidP="000D779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Н. </w:t>
      </w:r>
      <w:proofErr w:type="spellStart"/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Рудницкая</w:t>
      </w:r>
      <w:proofErr w:type="spellEnd"/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Рабочая тетрадь №1, №2. «Математика 6 класс». М.: Мнемозина, 2011 </w:t>
      </w:r>
    </w:p>
    <w:p w:rsidR="000D7794" w:rsidRPr="000D7794" w:rsidRDefault="000D7794" w:rsidP="000D779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Н. </w:t>
      </w:r>
      <w:proofErr w:type="spellStart"/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Рудницкая</w:t>
      </w:r>
      <w:proofErr w:type="spellEnd"/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УМК Математика 6 класс по учебнику Н. Я. </w:t>
      </w:r>
      <w:proofErr w:type="spellStart"/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Виленкина</w:t>
      </w:r>
      <w:proofErr w:type="spellEnd"/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[тесты] ФГОС, </w:t>
      </w:r>
    </w:p>
    <w:p w:rsidR="000D7794" w:rsidRPr="000D7794" w:rsidRDefault="000D7794" w:rsidP="000D77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М.: Спринтер, 2012 </w:t>
      </w:r>
    </w:p>
    <w:p w:rsidR="000D7794" w:rsidRPr="000D7794" w:rsidRDefault="000D7794" w:rsidP="000D779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-600" w:right="6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И. Жохов. Математический тренажер. 6 класс. Пособие для учителей и учащихся. – М.: Мнемозина, 2012 </w:t>
      </w:r>
    </w:p>
    <w:p w:rsidR="000D7794" w:rsidRPr="000D7794" w:rsidRDefault="000D7794" w:rsidP="000D7794">
      <w:pPr>
        <w:widowControl w:val="0"/>
        <w:autoSpaceDE w:val="0"/>
        <w:autoSpaceDN w:val="0"/>
        <w:adjustRightInd w:val="0"/>
        <w:spacing w:after="0" w:line="240" w:lineRule="auto"/>
        <w:ind w:left="-600" w:firstLine="60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3" w:name="page19"/>
      <w:bookmarkEnd w:id="3"/>
    </w:p>
    <w:p w:rsidR="000D7794" w:rsidRPr="000D7794" w:rsidRDefault="000D7794" w:rsidP="000D7794">
      <w:pPr>
        <w:widowControl w:val="0"/>
        <w:autoSpaceDE w:val="0"/>
        <w:autoSpaceDN w:val="0"/>
        <w:adjustRightInd w:val="0"/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учащихся:</w:t>
      </w:r>
    </w:p>
    <w:p w:rsidR="000D7794" w:rsidRPr="000D7794" w:rsidRDefault="000D7794" w:rsidP="000D7794">
      <w:pPr>
        <w:widowControl w:val="0"/>
        <w:autoSpaceDE w:val="0"/>
        <w:autoSpaceDN w:val="0"/>
        <w:adjustRightInd w:val="0"/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94" w:rsidRPr="000D7794" w:rsidRDefault="000D7794" w:rsidP="000D7794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Я. </w:t>
      </w:r>
      <w:proofErr w:type="spellStart"/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Виленкин</w:t>
      </w:r>
      <w:proofErr w:type="spellEnd"/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«Математика 6 класс». Учебник для 6 класса общеобразовательных учреждений. – М.: Мнемозина, 2010 </w:t>
      </w:r>
    </w:p>
    <w:p w:rsidR="000D7794" w:rsidRPr="000D7794" w:rsidRDefault="000D7794" w:rsidP="000D7794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 М. А. Дидактические материалы по математике. 6 класс к учебнику Н. Я. </w:t>
      </w:r>
      <w:proofErr w:type="spellStart"/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Виленкина</w:t>
      </w:r>
      <w:proofErr w:type="spellEnd"/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«Математика 6 класс». ФГОС – « Экзамен», 2013 </w:t>
      </w:r>
    </w:p>
    <w:p w:rsidR="000D7794" w:rsidRPr="000D7794" w:rsidRDefault="000D7794" w:rsidP="000D7794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 М. А. Контрольные и самостоятельные работы по математике. 6 класс. К учебнику Н. Я. </w:t>
      </w:r>
      <w:proofErr w:type="spellStart"/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Виленкина</w:t>
      </w:r>
      <w:proofErr w:type="spellEnd"/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« Математика 6 класс». ФГОС – « Экзамен», 2011 </w:t>
      </w:r>
    </w:p>
    <w:p w:rsidR="000D7794" w:rsidRPr="000D7794" w:rsidRDefault="000D7794" w:rsidP="000D7794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Н. </w:t>
      </w:r>
      <w:proofErr w:type="spellStart"/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Рудницкая</w:t>
      </w:r>
      <w:proofErr w:type="spellEnd"/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Рабочая тетрадь №1, №2. «Математика 6 класс». М.: Мнемозина, 2011 </w:t>
      </w:r>
    </w:p>
    <w:p w:rsidR="000D7794" w:rsidRPr="000D7794" w:rsidRDefault="000D7794" w:rsidP="000D7794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Н. </w:t>
      </w:r>
      <w:proofErr w:type="spellStart"/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Рудницкая</w:t>
      </w:r>
      <w:proofErr w:type="spellEnd"/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УМК Математика 6 класс по учебнику Н. Я. </w:t>
      </w:r>
      <w:proofErr w:type="spellStart"/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Виленкина</w:t>
      </w:r>
      <w:proofErr w:type="spellEnd"/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[тесты] ФГОС, </w:t>
      </w:r>
    </w:p>
    <w:p w:rsidR="000D7794" w:rsidRPr="000D7794" w:rsidRDefault="000D7794" w:rsidP="000D77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ООО М.: Спринтер, 2012 </w:t>
      </w:r>
    </w:p>
    <w:p w:rsidR="000D7794" w:rsidRPr="000D7794" w:rsidRDefault="000D7794" w:rsidP="000D7794">
      <w:pPr>
        <w:widowControl w:val="0"/>
        <w:numPr>
          <w:ilvl w:val="1"/>
          <w:numId w:val="14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-600" w:right="6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И. Жохов. Математический тренажер. 6 класс. Пособие для учителей и учащихся. – М.: Мнемозина, 2012 </w:t>
      </w:r>
    </w:p>
    <w:p w:rsidR="000D7794" w:rsidRPr="000D7794" w:rsidRDefault="000D7794" w:rsidP="000D7794">
      <w:pPr>
        <w:widowControl w:val="0"/>
        <w:autoSpaceDE w:val="0"/>
        <w:autoSpaceDN w:val="0"/>
        <w:adjustRightInd w:val="0"/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94" w:rsidRPr="000D7794" w:rsidRDefault="000D7794" w:rsidP="000D77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Интернет – ресурсы: </w:t>
      </w:r>
    </w:p>
    <w:p w:rsidR="000D7794" w:rsidRPr="000D7794" w:rsidRDefault="000D7794" w:rsidP="000D7794">
      <w:pPr>
        <w:widowControl w:val="0"/>
        <w:autoSpaceDE w:val="0"/>
        <w:autoSpaceDN w:val="0"/>
        <w:adjustRightInd w:val="0"/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Сайты для учащихся:</w:t>
      </w:r>
    </w:p>
    <w:p w:rsidR="000D7794" w:rsidRPr="000D7794" w:rsidRDefault="000D7794" w:rsidP="000D7794">
      <w:pPr>
        <w:widowControl w:val="0"/>
        <w:autoSpaceDE w:val="0"/>
        <w:autoSpaceDN w:val="0"/>
        <w:adjustRightInd w:val="0"/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94" w:rsidRPr="000D7794" w:rsidRDefault="000D7794" w:rsidP="000D7794">
      <w:pPr>
        <w:widowControl w:val="0"/>
        <w:numPr>
          <w:ilvl w:val="0"/>
          <w:numId w:val="15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Интерактивный учебник. Математика 6 класс. Правила, задачи, примеры </w:t>
      </w:r>
      <w:r w:rsidRPr="000D7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http://www.matematika-na.ru </w:t>
      </w:r>
    </w:p>
    <w:p w:rsidR="000D7794" w:rsidRPr="000D7794" w:rsidRDefault="000D7794" w:rsidP="000D7794">
      <w:pPr>
        <w:widowControl w:val="0"/>
        <w:numPr>
          <w:ilvl w:val="0"/>
          <w:numId w:val="15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Энциклопедия для детей  </w:t>
      </w:r>
      <w:r w:rsidRPr="000D7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http://the800.info/yentsiklopediya-dlya-detey-matematika</w:t>
      </w:r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794" w:rsidRPr="000D7794" w:rsidRDefault="000D7794" w:rsidP="000D7794">
      <w:pPr>
        <w:widowControl w:val="0"/>
        <w:numPr>
          <w:ilvl w:val="0"/>
          <w:numId w:val="15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40" w:lineRule="auto"/>
        <w:ind w:left="-600" w:right="1460"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Энциклопедия по математике </w:t>
      </w:r>
      <w:r w:rsidRPr="000D7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http://www.krugosvet.ru/enc/nauka_i_tehnika/matematika/MATEMATIKA.html </w:t>
      </w:r>
    </w:p>
    <w:p w:rsidR="000D7794" w:rsidRPr="000D7794" w:rsidRDefault="000D7794" w:rsidP="000D7794">
      <w:pPr>
        <w:widowControl w:val="0"/>
        <w:numPr>
          <w:ilvl w:val="0"/>
          <w:numId w:val="15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Справочник по математике для школьников </w:t>
      </w:r>
      <w:r w:rsidRPr="000D7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http://www.resolventa.ru/demo/demomath.htm</w:t>
      </w:r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794" w:rsidRPr="000D7794" w:rsidRDefault="000D7794" w:rsidP="000D7794">
      <w:pPr>
        <w:widowControl w:val="0"/>
        <w:numPr>
          <w:ilvl w:val="0"/>
          <w:numId w:val="15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он-</w:t>
      </w:r>
      <w:proofErr w:type="spellStart"/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http://uchit.rastu.ru</w:t>
      </w:r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794" w:rsidRPr="000D7794" w:rsidRDefault="000D7794" w:rsidP="000D7794">
      <w:pPr>
        <w:widowControl w:val="0"/>
        <w:autoSpaceDE w:val="0"/>
        <w:autoSpaceDN w:val="0"/>
        <w:adjustRightInd w:val="0"/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94" w:rsidRPr="000D7794" w:rsidRDefault="000D7794" w:rsidP="000D7794">
      <w:pPr>
        <w:widowControl w:val="0"/>
        <w:autoSpaceDE w:val="0"/>
        <w:autoSpaceDN w:val="0"/>
        <w:adjustRightInd w:val="0"/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Сайты для учителя:</w:t>
      </w:r>
    </w:p>
    <w:p w:rsidR="000D7794" w:rsidRPr="000D7794" w:rsidRDefault="000D7794" w:rsidP="000D7794">
      <w:pPr>
        <w:widowControl w:val="0"/>
        <w:numPr>
          <w:ilvl w:val="0"/>
          <w:numId w:val="1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Педсовет, математика </w:t>
      </w:r>
      <w:r w:rsidRPr="000D7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http://pedsovet.su/load/135</w:t>
      </w:r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794" w:rsidRPr="000D7794" w:rsidRDefault="000D7794" w:rsidP="000D7794">
      <w:pPr>
        <w:widowControl w:val="0"/>
        <w:numPr>
          <w:ilvl w:val="0"/>
          <w:numId w:val="1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Учительский портал. Математика </w:t>
      </w:r>
      <w:r w:rsidRPr="000D7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http://www.uchportal.ru/load/28</w:t>
      </w:r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794" w:rsidRPr="000D7794" w:rsidRDefault="000D7794" w:rsidP="000D7794">
      <w:pPr>
        <w:widowControl w:val="0"/>
        <w:numPr>
          <w:ilvl w:val="0"/>
          <w:numId w:val="16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40" w:lineRule="auto"/>
        <w:ind w:left="-600" w:right="33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Уроки. Нет. Для учителя математики, алгебры, геометрии </w:t>
      </w:r>
      <w:r w:rsidRPr="000D7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http://www.uroki.net/docmat.htm </w:t>
      </w:r>
    </w:p>
    <w:p w:rsidR="000D7794" w:rsidRPr="000D7794" w:rsidRDefault="000D7794" w:rsidP="000D7794">
      <w:pPr>
        <w:widowControl w:val="0"/>
        <w:numPr>
          <w:ilvl w:val="0"/>
          <w:numId w:val="1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математике – 6  класс , UROKIMATEMAIKI.RU ( Игорь </w:t>
      </w:r>
      <w:proofErr w:type="spellStart"/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Жаборовский</w:t>
      </w:r>
      <w:proofErr w:type="spellEnd"/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</w:t>
      </w:r>
    </w:p>
    <w:p w:rsidR="000D7794" w:rsidRPr="000D7794" w:rsidRDefault="000D7794" w:rsidP="000D7794">
      <w:pPr>
        <w:widowControl w:val="0"/>
        <w:numPr>
          <w:ilvl w:val="0"/>
          <w:numId w:val="1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учебник </w:t>
      </w:r>
    </w:p>
    <w:p w:rsidR="000D7794" w:rsidRPr="000D7794" w:rsidRDefault="000D7794" w:rsidP="000D7794">
      <w:pPr>
        <w:widowControl w:val="0"/>
        <w:numPr>
          <w:ilvl w:val="0"/>
          <w:numId w:val="16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Электронное пособие. Математика, поурочные планы 5-6 классы. Издательство   </w:t>
      </w:r>
    </w:p>
    <w:p w:rsidR="000D7794" w:rsidRPr="000D7794" w:rsidRDefault="000D7794" w:rsidP="000D77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Учитель» </w:t>
      </w:r>
    </w:p>
    <w:p w:rsidR="000D7794" w:rsidRPr="000D7794" w:rsidRDefault="000D7794" w:rsidP="000D7794">
      <w:pPr>
        <w:widowControl w:val="0"/>
        <w:numPr>
          <w:ilvl w:val="0"/>
          <w:numId w:val="1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Тренажер по математике к учебнику Н. Я. </w:t>
      </w:r>
      <w:proofErr w:type="spellStart"/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Виленкина</w:t>
      </w:r>
      <w:proofErr w:type="spellEnd"/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Издательство « Экзамен» </w:t>
      </w:r>
    </w:p>
    <w:p w:rsidR="000D7794" w:rsidRPr="000D7794" w:rsidRDefault="000D7794" w:rsidP="000D779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иду на урок математики (методические разработки).- Режим доступа: </w:t>
      </w:r>
      <w:hyperlink r:id="rId5" w:history="1">
        <w:r w:rsidRPr="000D7794">
          <w:rPr>
            <w:rFonts w:ascii="Verdana" w:eastAsia="Times New Roman" w:hAnsi="Verdana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0D7794">
          <w:rPr>
            <w:rFonts w:ascii="Verdana" w:eastAsia="Times New Roman" w:hAnsi="Verdana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0D7794">
          <w:rPr>
            <w:rFonts w:ascii="Verdana" w:eastAsia="Times New Roman" w:hAnsi="Verdana" w:cs="Times New Roman"/>
            <w:color w:val="0000FF"/>
            <w:sz w:val="28"/>
            <w:szCs w:val="28"/>
            <w:u w:val="single"/>
            <w:lang w:val="en-US" w:eastAsia="ru-RU"/>
          </w:rPr>
          <w:t>festival</w:t>
        </w:r>
        <w:r w:rsidRPr="000D7794">
          <w:rPr>
            <w:rFonts w:ascii="Verdana" w:eastAsia="Times New Roman" w:hAnsi="Verdana" w:cs="Times New Roman"/>
            <w:color w:val="0000FF"/>
            <w:sz w:val="28"/>
            <w:szCs w:val="28"/>
            <w:u w:val="single"/>
            <w:lang w:eastAsia="ru-RU"/>
          </w:rPr>
          <w:t>.1</w:t>
        </w:r>
        <w:proofErr w:type="spellStart"/>
        <w:r w:rsidRPr="000D7794">
          <w:rPr>
            <w:rFonts w:ascii="Verdana" w:eastAsia="Times New Roman" w:hAnsi="Verdana" w:cs="Times New Roman"/>
            <w:color w:val="0000FF"/>
            <w:sz w:val="28"/>
            <w:szCs w:val="28"/>
            <w:u w:val="single"/>
            <w:lang w:val="en-US" w:eastAsia="ru-RU"/>
          </w:rPr>
          <w:t>september</w:t>
        </w:r>
        <w:proofErr w:type="spellEnd"/>
        <w:r w:rsidRPr="000D7794">
          <w:rPr>
            <w:rFonts w:ascii="Verdana" w:eastAsia="Times New Roman" w:hAnsi="Verdana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D7794">
          <w:rPr>
            <w:rFonts w:ascii="Verdana" w:eastAsia="Times New Roman" w:hAnsi="Verdana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0D7794" w:rsidRPr="000D7794" w:rsidRDefault="000D7794" w:rsidP="000D779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Единая коллекция образовательных ресурсов. -  Режим  доступа: </w:t>
      </w:r>
      <w:hyperlink r:id="rId6" w:history="1">
        <w:r w:rsidRPr="000D7794">
          <w:rPr>
            <w:rFonts w:ascii="Verdana" w:eastAsia="Times New Roman" w:hAnsi="Verdana" w:cs="Times New Roman"/>
            <w:color w:val="0000FF"/>
            <w:sz w:val="28"/>
            <w:szCs w:val="28"/>
            <w:u w:val="single"/>
            <w:lang w:eastAsia="ru-RU"/>
          </w:rPr>
          <w:t>http://school-collection.edu.ru/</w:t>
        </w:r>
      </w:hyperlink>
    </w:p>
    <w:p w:rsidR="000D7794" w:rsidRPr="000D7794" w:rsidRDefault="000D7794" w:rsidP="000D7794">
      <w:pPr>
        <w:widowControl w:val="0"/>
        <w:numPr>
          <w:ilvl w:val="0"/>
          <w:numId w:val="1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центр информационно – образовательных ресурсов . – Режим доступа: </w:t>
      </w:r>
      <w:hyperlink r:id="rId7" w:history="1">
        <w:r w:rsidRPr="000D7794">
          <w:rPr>
            <w:rFonts w:ascii="Verdana" w:eastAsia="Times New Roman" w:hAnsi="Verdana" w:cs="Times New Roman"/>
            <w:color w:val="0000FF"/>
            <w:sz w:val="28"/>
            <w:szCs w:val="28"/>
            <w:u w:val="single"/>
            <w:lang w:eastAsia="ru-RU"/>
          </w:rPr>
          <w:t>http://fcior.edu.ru/</w:t>
        </w:r>
      </w:hyperlink>
    </w:p>
    <w:p w:rsidR="000D7794" w:rsidRPr="000D7794" w:rsidRDefault="000D7794" w:rsidP="000D7794">
      <w:pPr>
        <w:widowControl w:val="0"/>
        <w:autoSpaceDE w:val="0"/>
        <w:autoSpaceDN w:val="0"/>
        <w:adjustRightInd w:val="0"/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94" w:rsidRPr="000D7794" w:rsidRDefault="000D7794" w:rsidP="000D7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  <w:sectPr w:rsidR="000D7794" w:rsidRPr="000D7794" w:rsidSect="00347882">
          <w:pgSz w:w="11907" w:h="16839" w:code="9"/>
          <w:pgMar w:top="709" w:right="851" w:bottom="1135" w:left="1560" w:header="720" w:footer="720" w:gutter="0"/>
          <w:cols w:space="60"/>
          <w:noEndnote/>
          <w:titlePg/>
          <w:docGrid w:linePitch="326"/>
        </w:sectPr>
      </w:pPr>
    </w:p>
    <w:p w:rsidR="000D7794" w:rsidRPr="000D7794" w:rsidRDefault="000D7794" w:rsidP="000D7794">
      <w:pPr>
        <w:contextualSpacing/>
        <w:jc w:val="center"/>
        <w:rPr>
          <w:rFonts w:ascii="Calibri" w:eastAsia="Calibri" w:hAnsi="Calibri" w:cs="Times New Roman"/>
        </w:rPr>
      </w:pPr>
    </w:p>
    <w:p w:rsidR="000D7794" w:rsidRDefault="000D7794" w:rsidP="005C1A8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A86" w:rsidRPr="00462A1D" w:rsidRDefault="005C1A86" w:rsidP="005C1A8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</w:t>
      </w:r>
      <w:r w:rsidR="00A11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вание по математике 6 класс (170</w:t>
      </w:r>
      <w:r w:rsidRPr="00462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ч, 5 ч в неделю)</w:t>
      </w:r>
    </w:p>
    <w:p w:rsidR="005C1A86" w:rsidRPr="00D02191" w:rsidRDefault="005C1A86" w:rsidP="005C1A8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305" w:type="dxa"/>
        <w:tblInd w:w="-8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898"/>
        <w:gridCol w:w="860"/>
        <w:gridCol w:w="1888"/>
        <w:gridCol w:w="2693"/>
        <w:gridCol w:w="6237"/>
        <w:gridCol w:w="1559"/>
        <w:gridCol w:w="1135"/>
      </w:tblGrid>
      <w:tr w:rsidR="005C1A86" w:rsidRPr="00D02191" w:rsidTr="00E4055C">
        <w:tc>
          <w:tcPr>
            <w:tcW w:w="103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A86" w:rsidRPr="003D5085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3D50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п\п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0" w:type="dxa"/>
              <w:right w:w="14" w:type="dxa"/>
            </w:tcMar>
            <w:vAlign w:val="center"/>
            <w:hideMark/>
          </w:tcPr>
          <w:p w:rsidR="005C1A86" w:rsidRPr="00D02191" w:rsidRDefault="005C1A86" w:rsidP="00B23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04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vAlign w:val="center"/>
            <w:hideMark/>
          </w:tcPr>
          <w:p w:rsidR="005C1A86" w:rsidRPr="00D02191" w:rsidRDefault="005C1A86" w:rsidP="00B23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vAlign w:val="center"/>
            <w:hideMark/>
          </w:tcPr>
          <w:p w:rsidR="005C1A86" w:rsidRPr="00D02191" w:rsidRDefault="005C1A86" w:rsidP="00B23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</w:tr>
      <w:tr w:rsidR="00E4055C" w:rsidRPr="00D02191" w:rsidTr="00E4055C">
        <w:tc>
          <w:tcPr>
            <w:tcW w:w="1035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5C1A86" w:rsidRPr="003D5085" w:rsidRDefault="005C1A86" w:rsidP="00B2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7254DB" w:rsidP="00B23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</w:t>
            </w:r>
          </w:p>
          <w:p w:rsidR="005C1A86" w:rsidRPr="00D02191" w:rsidRDefault="005C1A86" w:rsidP="007254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7254DB" w:rsidP="00B23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888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5C1A86" w:rsidRPr="00D02191" w:rsidRDefault="005C1A86" w:rsidP="00B2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vAlign w:val="center"/>
            <w:hideMark/>
          </w:tcPr>
          <w:p w:rsidR="005C1A86" w:rsidRPr="00D02191" w:rsidRDefault="005C1A86" w:rsidP="00B23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vAlign w:val="center"/>
            <w:hideMark/>
          </w:tcPr>
          <w:p w:rsidR="005C1A86" w:rsidRPr="00D02191" w:rsidRDefault="005C1A86" w:rsidP="00B23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2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vAlign w:val="center"/>
            <w:hideMark/>
          </w:tcPr>
          <w:p w:rsidR="005C1A86" w:rsidRPr="00D02191" w:rsidRDefault="005C1A86" w:rsidP="00B23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и форма контроля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9E5114" w:rsidP="009E511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 курса математики 5 класса (5 ч)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Действия с десятичными дробями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Вспомнить определение обыкновенной дроби, правильной и неправильной дроби, смешанного числа, десятичной дроби, повторить порядок выполнения арифметических действий с указанными числами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точно и грамотно выражать свои мысли.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работа с классом, работа с текстом учебника, работа у доски и в тетрадях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тетради</w:t>
            </w:r>
          </w:p>
        </w:tc>
      </w:tr>
      <w:tr w:rsidR="00E4055C" w:rsidRPr="00D02191" w:rsidTr="00E4055C">
        <w:trPr>
          <w:trHeight w:val="1725"/>
        </w:trPr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9E5114" w:rsidP="009E511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Проценты. Решение задач.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понятие процента, вспомнить три типа задач на проценты, их решения.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Способствовать формированию научного мировоззрения учащихся.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Удерживать цель деятельности до получения ее результата.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выделять существенную информацию из текстов разных видов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 доски и в тетрадях, самостоятельная работа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тетради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9E5114" w:rsidP="009E511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Уравнения. Решение задач.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основные приемы решения уравнений, применяя правила нахождения неизвестных компонентов действий. Вспомнить основные типы задач.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Поддерживать инициативное сотрудничество в поиске и сборе информации.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работа с классом, работа с текстом учебника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тетради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9E5114" w:rsidP="009E511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Входная </w:t>
            </w: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контрольная работа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Научиться применять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приобретенные знания, умения, навыки в конкретной деятельности.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Управлять своим поведением (контроль, 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самокоррекция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оценка своего действия).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Фронтальная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 с классом, работа с текстом учебника, работа у доски и в тетрадях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9E5114" w:rsidP="009E511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Анализ контрольной работы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Проанализировать допущенные в контрольной работе ошибки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критично относиться к своему мнению, с достоинством признавать ошибочность своего мнения и корректировать его.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способность к преодолению препятствий и 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самокоррекции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уметь выполнять работу над ошибками.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 (карточки-задания), работа у доски и в тетрадях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9E5114" w:rsidP="009E511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§1 Делимость чисел (14 ч)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Делители и кратные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понятие делителя и кратного данного числа. Научиться определять, является ли число делителем (кратным) данного числа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организовывать и планировать учебное сотрудничество с учителем и сверстниками.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план последовательности действий, формировать способность к волевому усилию в преодолении препятствий.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сопоставлять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работа с классом, работа с текстом учебника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 №26,30(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а,б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№27,30(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в,г</w:t>
            </w:r>
            <w:proofErr w:type="spellEnd"/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9E5114" w:rsidP="009E511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Признаки делимости на 10, на 5 и на 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Выучить признаки делимость на 2;5; 10 и применять их для нахождения кратных и делителей данного числа.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Оценить весомость приводимых доказательств и рассуждений.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особенности (качества, признаки) разных объектов в процессе их рассматривания.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опрос, работа в группах, работа у доски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 №40(а),55(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а,б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№40(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в,г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),55(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в,г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9E5114" w:rsidP="009E511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Признаки делимости на 9 и на 3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Выучить признаки делимости на 3; 9 и применять их для нахождения кратных и делителей данного числа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Составлять план последовательности действий, формировать способность к волевому усилию в преодолении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препятствий.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 с текстом учебника, фронтальная работа с классом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 №57,86, 60(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а,б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№87,88(1)89(1).</w:t>
            </w:r>
          </w:p>
        </w:tc>
      </w:tr>
      <w:tr w:rsidR="00E4055C" w:rsidRPr="00D02191" w:rsidTr="00E4055C">
        <w:trPr>
          <w:trHeight w:val="2310"/>
        </w:trPr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9E5114" w:rsidP="009E511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Решение задач по теме «Признаки делимости»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признаки делимости на 3; 9 для решения задач на делимость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Управлять своим поведением (контроль, 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оценка своего действия).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общим приемом решения учебных задач.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 доски и в тетрадях, самостоятельная работа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№9,28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№40(б),56(а).</w:t>
            </w:r>
          </w:p>
        </w:tc>
      </w:tr>
      <w:tr w:rsidR="00E4055C" w:rsidRPr="00D02191" w:rsidTr="00E4055C">
        <w:trPr>
          <w:trHeight w:val="2025"/>
        </w:trPr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9E5114" w:rsidP="009E511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Простые и составные числа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отличать простые числа от составных, основываясь на определении простого и составного числа. Научиться работать с таблицей простых чисел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Обнаруживать и формулировать учебную проблему, составлять план выполнения работы.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различные объекты: выделять из множества один или несколько объектов, имеющих общие свойства.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работа с классом, работа у доски и в тетрадях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§4 №115(1,3)117. №115(2,4)118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9E5114" w:rsidP="009E511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Разложение на простые множители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алгоритм разложения числа на простые множители на основе признаков делимости.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цели и функции участников, способы взаимодействия;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Корректировать деятельность; вносить изменения в процессе с учетом возникших трудностей и ошибок, намечать способы их устранения.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и преобразовывать модели и схемы для решения задач.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контрольной работы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§5 №141(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а,в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)142(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а,в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9E5114" w:rsidP="009E511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Разложение на простые множители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определять делители числа 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a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 разложению на простые множители. Освоить другие способы разложения на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простые множители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Обнаруживать и формулировать учебную проблему, составлять план выполнения работы.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особенности (качества, признаки) разных объектов в процессе их рассматривания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Анализ ошибок, допущенных в контрольной работе, фронтальная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 по решению задач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§5 №142(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б,г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)145.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9E5114" w:rsidP="009E511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Наибольший общий делитель. Взаимно простые числа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находить НОД методом перебора. Научиться доказывать, что данные числа являются взаимно простыми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других, пытаться принимать другую точку зрения, быть готовым изменить свою.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причинно-следственные связи и зависимости между объектами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текстом учебника, фронтальная работа с классом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§6 №169(а), 170(а). №169(б), 170(б).</w:t>
            </w:r>
          </w:p>
        </w:tc>
      </w:tr>
      <w:tr w:rsidR="00E4055C" w:rsidRPr="00D02191" w:rsidTr="00E4055C">
        <w:trPr>
          <w:trHeight w:val="405"/>
        </w:trPr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9E5114" w:rsidP="009E511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Решение задач по теме «Наибольший общий делитель. Взаимно простые числа»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понятие «наибольший общий делитель» для решения задач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других, пытаться принимать другую точку зрения, быть готовым изменить свою.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постановку учебной задачи на основе соотнесения того, что уже известно и усвоено учащимися, и того, что еще не известно.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примеры в качестве доказательства выдвигаемых положений.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 (карточки-задания), работа у доски и в тетрадях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171,172, 178(а).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9E5114" w:rsidP="009E511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Наименьшее общее кратное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понятие «наименьшее общее кратное», научиться находить НОК методом перебора.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новый уровень отношения к самому себе как субъекту деятельности.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особенности (качества, признаки) разных объектов в процессе их рассматривания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текстом учебника, фронтальная работа с классом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§7 №178(б), 202(а)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9E5114" w:rsidP="009E511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Решение задач по теме «Наименьшее обще кратное»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НОК для решения задач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критично относиться к своему мнению, с достоинством признавать ошибочность своего мнения (если оно таково) и корректировать его.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учащимся уровень и качество усвоения результата.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осуществлять выбор наиболее эффективных способов решения образовательных задач в зависимости от конкретных условий.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работа с классом, работа у доски и в тетрадях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§7 №202(г), 203(а).</w:t>
            </w:r>
          </w:p>
        </w:tc>
      </w:tr>
      <w:tr w:rsidR="00E4055C" w:rsidRPr="00D02191" w:rsidTr="00E4055C">
        <w:trPr>
          <w:trHeight w:val="120"/>
        </w:trPr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9E5114" w:rsidP="009E511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Решение задач по </w:t>
            </w: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теме «Делимость чисел»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Обобщить приобретенные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знания, навыки и умения по теме НОД и НОК чисел.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находить в тексте информацию,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необходимую для решения задачи.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5C1A86" w:rsidRPr="00D02191" w:rsidRDefault="005C1A86" w:rsidP="00B23FC4">
            <w:pPr>
              <w:spacing w:after="15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Воспроизводить по памяти информацию, необходимую для решения учебной задачи.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Математический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диктант, работа у доски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§7 №203(б),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206(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а,в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№204,209210(а).</w:t>
            </w:r>
          </w:p>
        </w:tc>
      </w:tr>
      <w:tr w:rsidR="00E4055C" w:rsidRPr="00D02191" w:rsidTr="00E4055C">
        <w:trPr>
          <w:trHeight w:val="1755"/>
        </w:trPr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9E5114" w:rsidP="009E511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Контрольная работа № 1 по теме «Делимость чисел»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приобретенные знания, умения, навыки, в конкретной деятельности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Управлять своим поведением (контроль, 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оценка своего действия).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мобилизации сил и энергии, к волевому усилию в преодолении препятствий.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Произвольно и осознанно владеть общим приемом решения задач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 (карточки-задания), работа у доски и в тетрадях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55C" w:rsidRPr="00D02191" w:rsidTr="00E4055C">
        <w:trPr>
          <w:trHeight w:val="1755"/>
        </w:trPr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9E5114" w:rsidP="009E511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Анализ контрольной работы. Решение задач по теме «Делимость чисел»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критично относиться к своему мнению, с достоинством признавать ошибочность своего мнения и корректировать его.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весомость приводимых доказательств и рассуждений.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текстом учебника, фронтальная работа с классом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9E5114" w:rsidP="009E511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Сложение и вычитание дробей с разными знаменателями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свойство дроби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Выучить основное свойство дроби, уметь иллюстрировать его с помощью примеров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решение учебной задачи.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Математический диктант, работа у доски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§8 №237, 240(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а,в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  <w:r w:rsidRPr="00D02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§ 2.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9E5114" w:rsidP="009E511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Основное свойство </w:t>
            </w: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дроби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Научиться иллюстрировать основное свойство дроби на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координатном луче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Способствовать формированию научного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мировоззрения учащихся.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Прогнозировать результат и уровень усвоения.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различные объекты: выделять из множества один или несколько объектов, имеющих общие свойства.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Фронтальная работа с классом,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 у доски и в тетрадях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§8 №268(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а,б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)27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0(1)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9E5114" w:rsidP="009E511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Сокращение дробей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сокращать дроби, используя основное свойство дроби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Удерживать цель деятельности до получения ее результатов.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и преобразовывать модели и схемы для решения задач.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 доски и в тетрадях, самостоятельная работа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§9 №269, 271(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а,в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9E5114" w:rsidP="009E511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Сокращение дробей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сокращение дробей для решения задач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текстом учебника, фронтальная работа с классом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§9 №270, 271(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б,г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274(а).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9E5114" w:rsidP="009E511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Сокращение дробей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сокращение дробей для решения задач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опрос, работа в группах, работа у доски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§9 №260(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а,б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261(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а,б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9E5114" w:rsidP="009E511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Решение задач по теме «Основное свойство дроби. Сокращение дробей»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сокращение дробей для решения задач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текстом учебника, фронтальная работа с классом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§9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 261(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в,г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9E5114" w:rsidP="009E511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Приведение дробей к общему знаменателю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алгоритм приведения дробей к общему знаменателю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и преобразовывать модели и схемы для решения задач.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опрос, работа в парах, работа у доски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§10 №297(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а,б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)298, 299, 303(а).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9E5114" w:rsidP="009E511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Приведение дробей к общему знаменателю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навыки по приведению дробей к общему знаменателю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Удерживать цель деятельности до получения ее результата.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осуществлять выбор наиболее эффективных способов решения образовательных задач в зависимости от конкретных условий.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 доски и в тетрадях, самостоятельная работа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§10 №297(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в,г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)300 (а), 301,303(б)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9E5114" w:rsidP="009E511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Приведение дробей к общему знаменателю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навыки по приведению дробей к общему знаменателю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Управлять своим поведением (контроль, 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оценка своего действия).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общим приемом решения учебных задач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опрос, работа в парах, работа у доски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§10 №351(а), 352(а), 373(а), 300(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б,в,ж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4055C" w:rsidRPr="00D02191" w:rsidTr="00E4055C">
        <w:trPr>
          <w:trHeight w:val="2100"/>
        </w:trPr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9E5114" w:rsidP="009E511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Приведение дробей к общему знаменателю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навыки по приведению дробей к общему знаменателю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Управлять своим поведением (контроль, 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оценка своего действия).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контрольной работы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§10 №351(б), 352(б), 373(б), 300(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г,д,е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9E5114" w:rsidP="009E511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Сравнение, сложение и вычитание дробей с </w:t>
            </w: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разными знаменателями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Научиться сравнивать дроби с разными знаменателями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других, пытаться принимать другую точку зрения, быть готовым изменить свою.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решение учебной задачи.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Анализ ошибок, допущенных в контрольной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работе, фронтальная работа по решению задач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§11 №359(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а,б,в,г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360(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а,г,к,н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373(в)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9E5114" w:rsidP="009E511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Вспомнить основные правила сравнения дробей и научиться применять наиболее действенные в данной ситуации способы сравнения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Обнаруживать и формулировать учебную проблему, составлять план выполнения работы.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работа с классом, работа с текстом учебника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§11 №359(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д,е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)360(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б,д,з,л,о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366.</w:t>
            </w:r>
          </w:p>
        </w:tc>
      </w:tr>
      <w:tr w:rsidR="00E4055C" w:rsidRPr="00D02191" w:rsidTr="00E4055C">
        <w:trPr>
          <w:trHeight w:val="15"/>
        </w:trPr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5C1A86" w:rsidP="000D7794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0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0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1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Освоить алгоритм сложения и вычитания дробей с разными знаменателями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0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Организовывать и планировать учебное сотрудничество с учителем и сверстниками.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Планировать решение учебной задачи.</w:t>
            </w:r>
          </w:p>
          <w:p w:rsidR="005C1A86" w:rsidRPr="00D02191" w:rsidRDefault="005C1A86" w:rsidP="00B23FC4">
            <w:pPr>
              <w:spacing w:after="150" w:line="1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1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с текстом учебника, фронтальная работа с классом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0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1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§11 №359(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ж,з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360(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в,е,и,м,п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373(в).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9E5114" w:rsidP="009E511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навыки сложения и вычитания дробей, выбирая наиболее рациональный способ в зависимости от исходных данных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Поддерживать инициативное сотрудничество в поиске и сборе информации.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осуществлять выбор наиболее эффективных способов решения образовательных задач в зависимости от конкретных условий.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Математический диктант, работа у доски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§11 №367, 368(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а,б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369(а).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9E5114" w:rsidP="009E511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правильно применять алгоритм сравнения, сложения и вычитания дробей с разными знаменателями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других, пытаться принимать другую точку зрения, быть готовым изменить свою.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новый уровень отношения к самому себе как субъекту деятельности.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схемы, модели для получения информации, устанавливать причинно-следственные связи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опрос, работа в парах, работа у доски и в тетрадях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§11 №368(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в,г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369(б), 373(г).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9E5114" w:rsidP="009E511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Обобщение по теме «Сравнение, сложение и </w:t>
            </w: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вычитание дробей с разными знаменателями»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Обобщить приобретенные знания, умения и навыки по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данной теме.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Учиться критично относиться к своему мнению, с достоинством признавать ошибочность своего мнения и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корректировать его.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целевые установки учебной деятельности, выстраивать последовательность необходимых операций.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знаково-символические средства, в том числе модели и схемы для решения учебных задач.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Работа у доски и в тетрадях, самостоятельная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§11 №408,426(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9E5114" w:rsidP="009E511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Контрольная работа №2 по теме «Сложение и вычитание дробей с разными знаменателями»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Управлять своим поведением (контроль, 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оценка своего действия)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опрос, работа в парах, работа у доски и в тетрадях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55C" w:rsidRPr="00D02191" w:rsidTr="00E4055C">
        <w:trPr>
          <w:trHeight w:val="1755"/>
        </w:trPr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9E5114" w:rsidP="009E511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Анализ контрольной работы. Решение задач по теме «Сложение и вычитание дробей с разными знаменателями»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критично относиться к своему мнению, с достоинством признавать ошибочность своего мнения и корректировать его.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весомость приводимых доказательств и рассуждений.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контрольной работы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9E5114" w:rsidP="009E511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Сложение и вычитание смешанных чисел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алгоритм сложения смешанных чисел и научиться применять его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находить в тексте информацию, необходимую для решения задачи.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выделять и формулировать познавательную цель.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ошибок, допущенных в контрольной работе, фронтальная работа по решению задач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§12 №414 (1стр), 415 (1стр)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9E5114" w:rsidP="009E511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Сложение и вычитание смешанных чисел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алгоритм вычитания смешанных чисел и научиться применять его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выслушивать мнение членов команды, не перебивая; принимать коллективные решения.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Обнаруживать и формулировать учебную проблему, составлять план выполнения работы.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устанавливать аналогии.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работа с классом, работа с текстом учебника, работа у доски и в тетрадях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§12 №414 (2стр), 415 (2стр)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9E5114" w:rsidP="009E511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Сложение и вычитание смешанных чисел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навыки сложения и вычитания смешанных чисел, выбирая наиболее рациональный способ в зависимости от исходных данных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решение учебной задачи.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работа с классом, работа с текстом учебника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§12 №414 (3стр), 415(3стр)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9E5114" w:rsidP="009E511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Сложение и вычитание смешанных чисел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сложение и вычитание смешанных чисел при решении уравнений и задач.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Обнаруживать и формулировать учебную проблему, составлять план выполнения работы.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Устная работа, работа у доски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§12 417(а).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9E5114" w:rsidP="009E511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Сложение и вычитание смешанных чисел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навыки и умения по решению уравнений и задач с применением сложения и вычитания смешанных чисел.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планировать учебное сотрудничество с учителем и сверстниками.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Корректировать деятельность: вносить изменения в процессе с учетом возникших трудностей и ошибок, намечать способы их устранения.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текстом учебника, работа у доски и в тетрадях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§12 417(б)</w:t>
            </w:r>
          </w:p>
        </w:tc>
      </w:tr>
      <w:tr w:rsidR="00E4055C" w:rsidRPr="00D02191" w:rsidTr="00E4055C">
        <w:trPr>
          <w:trHeight w:val="675"/>
        </w:trPr>
        <w:tc>
          <w:tcPr>
            <w:tcW w:w="10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9E5114" w:rsidP="009E511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Обобщение по теме «Сложение и вычитание смешанных чисел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Систематизировать знания и умения по теме «Сложение и вычитание смешанных чисел»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в форме сравнения способов действия и его результат с заданным эталоном с целью обнаружения отклонений от эталона и вносить необходимые коррективы.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опрос, работа в парах, работа у доски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§12 417(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в,г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B23FC4" w:rsidP="00B23FC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Контрольная работа № 3 по теме «Сложение и вычитание смешанных чисел»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Управлять своим поведением (контроль, 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оценка своего действия)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 работа (карточки-задания), работа у доски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55C" w:rsidRPr="00D02191" w:rsidTr="00E4055C">
        <w:trPr>
          <w:trHeight w:val="1755"/>
        </w:trPr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B23FC4" w:rsidP="00B23FC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Анализ контрольной работы. Решение задач по теме «Сложение и вычитание смешанных чисел»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критично относиться к своему мнению, с достоинством признавать ошибочность своего мнения и корректировать его.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весомость приводимых доказательств и рассуждений.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 доски и в тетрадях, самостоятельная работа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B23FC4" w:rsidP="00B23FC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§3 Умножение и деление обыкновенных дробей (26 ч)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Умножение дробей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алгоритмы умножения дроби на натуральное число, умножения обыкновенных дробей и научиться применять эти алгоритмы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выслушивать мнение членов команды, не перебивая; принимать коллективные решения.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Обнаруживать и формулировать учебную проблему, составлять план выполнения работы.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выделять закономерность.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работа с классом, работа с текстом учебника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§13 №472(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а,д,и,б,е,к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479(1,3), 480.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B23FC4" w:rsidP="00B23FC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Умножение дробей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алгоритм умножения смешанных чисел и научиться применять этот алгоритм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умения обмениваться знаниями между одноклассниками для принятия эффективных совместных решений.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Математический диктант с последующей взаимопроверкой, работа у доски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§13 №472(до-делать), 478(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б,г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479(2), 480(2)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B23FC4" w:rsidP="00B23FC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Умножение дробей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умножение дробей и смешанных чисел при решении уравнений и задач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весомость приводимых доказательств и рассуждений.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текстом учебника, фронтальная работа с классом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§13№,478(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д,ж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486 (3строч).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B23FC4" w:rsidP="00B23FC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Нахождение дроби от числа</w:t>
            </w:r>
          </w:p>
        </w:tc>
        <w:tc>
          <w:tcPr>
            <w:tcW w:w="2693" w:type="dxa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находить часть от числа, процент от числа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и планировать учебное сотрудничество с учителем и сверстниками.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новый уровень отношения к самому себе как субъекту деятельности.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опрос, работа в парах, работа у доски и в тетрадях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§14 №522(а), 523,534(а).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B23FC4" w:rsidP="00B23FC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Нахождение дроби от числа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0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решать простейшие задачи на нахождение части от числа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общим приемом решения учебных задач.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текстом учебника, фронтальная работа с классом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§14 №524,529530.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B23FC4" w:rsidP="00B23FC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Нахождение дроби от числа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14" w:type="dxa"/>
              <w:left w:w="29" w:type="dxa"/>
              <w:bottom w:w="0" w:type="dxa"/>
              <w:right w:w="0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решать более сложные задачи на нахождение дроби от числа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находить в тексте информацию, необходимую для решения задачи.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Обнаруживать и формулировать учебную проблему, составлять план выполнения работы.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опрос, работа в группах, работа у доски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§14 №525,528531.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B23FC4" w:rsidP="00B23FC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Нахождение дроби от числа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Систематизировать знания и умения по теме «Нахождение дроби от числа»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 с учетом поставленной учебной задачи, находить в тексте информацию, необходимую для решения.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учащимся уровень и качество усвоения результата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основам смыслового чтения научных и познавательных текстов.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текстом учебника, фронтальная работа с классом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§14 №526,532514а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B23FC4" w:rsidP="00B23FC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Применение распредели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тельного свойства умножения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умножать смешанное число на целое, применяя распределительное свойство умножения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выслушивать мнение членов команды, не перебивая; принимать коллективные решения.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целевые установки учебной деятельности, выстраивать алгоритм действий.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выбор наиболее эффективных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способов решения задач.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 работа (карточки-задания), работа у доски и в тетрадях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§15 №565(а), 567 (1строчка).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B23FC4" w:rsidP="00B23FC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Применение распредели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тельного свойства умножения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распределительное свойство умножения для рационализации вычислений со смешанными числами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Учиться критично относиться к своему мнению, с достоинством признавать ошибочность своего мнения и корректировать его.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Обнаруживать и формулировать учебную проблему, составлять план выполнения работы.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опрос, работа в группах, работа у доски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§15 №568(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а,г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)570.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B23FC4" w:rsidP="00B23FC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Применение распредели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тельного свойства умножения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распределительное свойство умножения при упрощении выражений, решении задач со смешанными числами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новый уровень отношения к самому себе как субъекту деятельности.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 доски и в тетрадях, самостоятельная работа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§15 №565(б), 567(2строч), 568(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б,д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B23FC4" w:rsidP="00B23FC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Применение распредели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тельного свойства умножения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критично относиться к своему мнению, с достоинством признавать ошибочность своего мнения и корректировать его.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Корректировать деятельность: вносить изменения в процессе с учетом возникших трудностей и ошибок, намечать способы их устранения.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 (карточки-задания), работа у доски и в тетрадях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347882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78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§15 №565(в), 568(</w:t>
            </w:r>
            <w:proofErr w:type="spellStart"/>
            <w:r w:rsidRPr="003478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в,е</w:t>
            </w:r>
            <w:proofErr w:type="spellEnd"/>
            <w:r w:rsidRPr="003478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569(а).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B23FC4" w:rsidP="00B23FC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Взаимно обратные числа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являются ли данные числа взаимно обратными. Научиться находить число, обратное данному числу (натуральному, смешанному, десятичной дроби)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Обнаруживать и формулировать учебную проблему, составлять план выполнения работы.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устанавливать причинно-следственные связи.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текстом учебника, фронтальная работа с классом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347882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78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§16 № 590(1), 591(а).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B23FC4" w:rsidP="00B23FC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Взаимно обратные </w:t>
            </w: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числа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Научиться правильно применять взаимно обратные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числа при нахождении значения выражений, решение уравнений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навыки учебного сотрудничества в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ходе индивидуальной и групповой работы.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целевые установки учебной деятельности, выстраивать последовательность необходимых операций (алгоритм действий)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осуществлять выбор наиболее эффективных способов решения образовательных задач в зависимости от конкретных условий.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Работа у доски, индивидуальная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 (карточки-задания)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§16 №590(2),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591(б).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B23FC4" w:rsidP="00B23FC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58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Деление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алгоритм деления дробей и научиться его применять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Способствовать формированию научного мировоззрения учащихся.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опрос, работа в группах, работа у доски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§17 №633 (1строч), 634(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а,б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636(а).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B23FC4" w:rsidP="00B23FC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Деление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алгоритм деления смешанных чисел и научиться применять его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точно и грамотно выражать свои мысли.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выделять и формулировать познавательную цель.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 доски и в тетрадях, самостоятельная работа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§17 №626(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а,в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)633(2ст).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B23FC4" w:rsidP="00B23FC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Деление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деление дробей при нахождении значения выражений, решении уравнений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и преобразовывать модели и схемы для решения задач.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текстом учебника, фронтальная работа с классом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§17 №634(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в,г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)635(а).</w:t>
            </w:r>
          </w:p>
        </w:tc>
      </w:tr>
      <w:tr w:rsidR="00E4055C" w:rsidRPr="00D02191" w:rsidTr="00E4055C">
        <w:trPr>
          <w:trHeight w:val="480"/>
        </w:trPr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B23FC4" w:rsidP="00B23FC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0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Деление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деление для упрощения вычислений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учащимся уровень и качество усвоения результата.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разно-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Фронтальный опрос, работа в группах, работа у доски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0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§17 №626(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б,г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)635(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в,г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B23FC4" w:rsidP="00B23FC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Деление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Обобщить приобретенные знания и умения по теме «Деление дробей»</w:t>
            </w:r>
          </w:p>
        </w:tc>
        <w:tc>
          <w:tcPr>
            <w:tcW w:w="6237" w:type="dxa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Корректировать деятельность; вносить изменения в процессе с учетом возникших трудностей и ошибок, намечать способы их устранения.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 (карточки-задания), работа у доски и в тетрадях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§17 636(б), 641.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B23FC4" w:rsidP="00B23FC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Нахождение числа по его дроби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находить число по заданному значению его дроби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обнаруживать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формулировать учебную проблему, составлять план выполнения работы.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выделять закономерность.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опрос, работа в группах, работа у доски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§18 №646(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а,б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)679(1).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B23FC4" w:rsidP="00B23FC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Нахождение числа по его дроби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14" w:type="dxa"/>
              <w:left w:w="29" w:type="dxa"/>
              <w:bottom w:w="0" w:type="dxa"/>
              <w:right w:w="0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находить число по заданному значению его процентов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схемы, модели для получения информации, устанавливать причинно-следственные связи.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контрольной работы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§18 №646(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в,г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)679(2), 682,686.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B23FC4" w:rsidP="00B23FC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Нахождение числа по его дроби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0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нахождение числа по его дроби при решении задач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Поддерживать инициативное сотрудничество в поиске и сборе информации.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Удерживать цель деятельности до получения ее результата.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ошибок, допущенных в контрольной работе, фронтальная работа по решению задач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§18 №635(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д,е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)683, 677(1), 678(1).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B23FC4" w:rsidP="00B23FC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Нахождение числа по его дроби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Обобщить знания и умения по теме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«Нахождение числа по его дроби»</w:t>
            </w:r>
          </w:p>
        </w:tc>
        <w:tc>
          <w:tcPr>
            <w:tcW w:w="623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29" w:type="dxa"/>
              <w:bottom w:w="14" w:type="dxa"/>
              <w:right w:w="0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точно и грамотно выражать свои мысли.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Осознавать учащимся уровень и качество усвоения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результата.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Работа с текстом учебника, фронтальная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 с классом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§18 №684,68767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7(2), 678(2).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B23FC4" w:rsidP="00B23FC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67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Дробные выражения</w:t>
            </w:r>
          </w:p>
        </w:tc>
        <w:tc>
          <w:tcPr>
            <w:tcW w:w="269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29" w:type="dxa"/>
              <w:bottom w:w="14" w:type="dxa"/>
              <w:right w:w="0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понятие «дробное выражение», уметь называть числитель, знаменатель дробного выражения, находить значение простейших дробных выражений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0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опрос, работа в парах, работа у доски и в тетрадях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§19 №688,715(1),716.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B23FC4" w:rsidP="00B23FC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Дробные выражения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0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свойства арифметических действий для нахождения значения дробных выражений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Оценивать весомость приводимых доказательств и рассуждений.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 (карточки-задания), работа у доски и в тетрадях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§19 №689, 691(а),716(в)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B23FC4" w:rsidP="00B23FC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Дробные выражения</w:t>
            </w:r>
          </w:p>
        </w:tc>
        <w:tc>
          <w:tcPr>
            <w:tcW w:w="269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29" w:type="dxa"/>
              <w:bottom w:w="14" w:type="dxa"/>
              <w:right w:w="0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учащимся уровень и качество усвоения результата.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Владеть общим приемом решения учебных задач.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контрольной работы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§19 №690,703710.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B23FC4" w:rsidP="00B23FC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Обобщение по теме «Умножение и деление дробей»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14" w:type="dxa"/>
              <w:left w:w="29" w:type="dxa"/>
              <w:bottom w:w="0" w:type="dxa"/>
              <w:right w:w="0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Систематизировать знания и умения учащихся по теме «Дробные выражения»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Управлять своим поведением (контроль, 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оценка своего действия).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§19 №691(б), 715(1),716(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г,з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B23FC4" w:rsidP="00B23FC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Контрольная работа №4 по теме «Умножение и </w:t>
            </w: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деление обыкновенных дробей»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Научиться применять приобретенные знания, умения, навыки в конкретной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своим поведением (контроль, само-коррекция, оценка своего действия)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Работа у доски и в тетрадях, самостоятельная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55C" w:rsidRPr="00D02191" w:rsidTr="00E4055C">
        <w:trPr>
          <w:trHeight w:val="2340"/>
        </w:trPr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B23FC4" w:rsidP="00B23FC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Анализ контрольной работы. Решение задач по теме «Умножение и деление обыкновенных дробей»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критично относиться к своему мнению, с достоинством признавать ошибочность своего мнения и корректировать его.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весомость приводимых доказательств и рассуждений.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текстом учебника, фронтальная работа с классом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B23FC4" w:rsidP="00B23FC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§4 Отношения и пропорции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Отношения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находить отношение двух чисел и объяснять, что показывает найденное отношение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выделять и формулировать познавательную цель.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схемы, модели для получения информации, устанавливать причинно-следственные связи.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опрос, работа в группах, работа у доски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§20 №747 (1строч), 751,752, 759(а).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B23FC4" w:rsidP="00B23FC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Отношения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выражать найденное отношение в процентах и применять это умение при решении задач.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точно и грамотно выражать свои мысли.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целевые установки учебной деятельности, выстраивать алгоритм действий.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Математический диктант, индивидуальная работа (карточки-задания), работа у доски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§20 №753,754749.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B23FC4" w:rsidP="00B23FC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Отношения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находить отношения именованных величин и применять эти умения при решении задач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решение учебной задачи.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работа с классом, работа с текстом учебника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§20 №747 (2строч), 748.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B23FC4" w:rsidP="00B23FC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76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Контрольная работа за 1 полугодие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Управлять своим поведением (контроль, 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оценка своего действия)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 доски и в тетрадях, самостоятельная работа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B23FC4" w:rsidP="00B23FC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Анализ контрольной работы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Проанализировать допущенные в контрольной работе ошибки, провести работу по их предупреждению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критично относиться к своему мнению, с достоинством признавать ошибочность своего мнения и корректировать его.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способность к преодолению препятствий и 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самокоррекции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уметь выполнять работу над ошибками.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 (карточки-задания), работа у доски и в тетрадях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B23FC4" w:rsidP="00B23FC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Отношения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Систематизировать знания и умения учащихся по теме «Отношения»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Управлять своим поведением (контроль, 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оценка своего действия).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работа с классом, работа с текстом учебника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§20 №755,756759(а).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B23FC4" w:rsidP="00B23FC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Пропорции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правильно читать, записывать пропорции; определять крайние и средние члены; составлять пропорцию из данных отношений (чисел)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опрос, работа в группах, работа у доски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§21 №776(а), 777(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а,в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781(б).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B23FC4" w:rsidP="00B23FC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Пропорции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Выучить основное свойство пропорции и применять его для составления , проверки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истинности пропорций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Обнаруживать и формулировать учебную проблему,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составлять план выполнения работы.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осуществлять синтез как составление целого из частей.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Фронтальная работа с классом, работа с текстом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учебника, работа у доски и в тетрадях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§21 №776(б), 777(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б,г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613, 646(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б,в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B23FC4" w:rsidP="00B23FC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81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Пропорции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находить неизвестный крайний (средний) член пропорции и использовать это умение при решении уравнений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Удерживать цель деятельности до получения ее результата.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схемы, модели для получения информации, устанавливать причинно-следственные связи.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работа с классом, работа с текстом учебника, работа у доски и в тетрадях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§21 №607(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е,м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803(а), 807, 810(1). №662,803(б),810(а).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B23FC4" w:rsidP="00B23FC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Прямая и обратная пропорциональные зависимости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определять тип зависимости между величинами и приводить соответствующие примеры из практики. Научиться решать задачи на прямую и обратную пропорциональные зависимости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находить в тексте информацию, необходимую для решения задачи.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 доски и в тетрадях, самостоятельная работа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§22 №810(б), 811, 812.</w:t>
            </w:r>
          </w:p>
        </w:tc>
      </w:tr>
      <w:tr w:rsidR="00E4055C" w:rsidRPr="00D02191" w:rsidTr="00E4055C">
        <w:trPr>
          <w:trHeight w:val="690"/>
        </w:trPr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B23FC4" w:rsidP="00B23FC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0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0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Прямая и обратная пропорциональные зависимости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знания, умения по решению задач на прямую и обратную пропорциональные зависимости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0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Управлять своим поведением (контроль, 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оценка своего действия).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выделять и формулировать познавательную цель.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0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 доски и в тетрадях, индивидуальная работа (карточки-задания)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0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§22 №803(в), 813,836. №814,815 816.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B23FC4" w:rsidP="00B23FC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Прямая и обратная пропорциональные зависимости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Обобщить знания и умения по теме «Отношения и пропорции»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и планировать учебное сотрудничество с учителем и сверстниками.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контрольной работы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№803(г), 835,873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B23FC4" w:rsidP="00B23FC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Масштаб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Усвоить понятие «масштаб» и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научиться применять его при решении задач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Воспринимать текст с учетом поставленной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учебной задачи, находить в тексте информацию, необходимую для решения.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Обнаруживать и формулировать учебную проблему, составлять план выполнения работы.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Анализ ошибок,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допущенных в контрольной работе, фронтальная работа по решению задач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§23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№839(1), 842,873(б)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B23FC4" w:rsidP="00B23FC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86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Масштаб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знания и умения по решению задач на масштаб.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Формировать навыки учебного сотрудничества в ходе индивидуальной и групповой работы.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Удерживать цель деятельности до получения ее результата.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работа с классом, работа с текстом учебника, работа у доски и в тетрадях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§23 №844, 845, 846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B23FC4" w:rsidP="00B23FC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Длина окружности и площадь круга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представление об окружности и ее основных элементах, познакомиться с формулой длины окружности и научиться применять ее при решении задач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и планировать учебное сотрудничество с учителем и сверстниками.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целевые установки учебной деятельности, выстраивать алгоритм действий.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устанавливать причинно-следственные связи.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опрос, работа в группах, работа у доски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§24 №839(2), 867,890(а).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B23FC4" w:rsidP="00B23FC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Длина окружности и площадь круга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Познакомиться с формулой площади круга и научиться применять ее при решении задач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учащимся уровень и качество усвоения результата.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Построить логическую цепь рассуждений.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работа с классом, работа с текстом учебника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§24 №865 (1строч), 870,873(в)887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B23FC4" w:rsidP="00B23FC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Шар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представление о шаре и его элементах; применять полученные знания при решении задач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других, пытаться принимать другую точку зрения, быть готовым изменить свою.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целевые установки учебной деятельности, выстраивать последовательность необходимых операций (алгоритм действий)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знаково-символические средства, в том числе модели и схемы для решения учебных задач.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 доски и в тетрадях, самостоятельная работа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§25 №876, 877, 878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B23FC4" w:rsidP="00B23FC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90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Обобщение по теме «Отношения и пропорции»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Систематизировать знания и умения учащихся по теме «Отношения и пропорции»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учащимся уровень и качество усвоения результата.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текстом учебника, фронтальная работа с классом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№493, 865 (2строч), 873(г).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B23FC4" w:rsidP="00B23FC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Контрольная работа №5 по теме «Отношения и пропорции»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Управлять своим поведением (контроль, 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оценка своего действия)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Математический диктант, работа у доски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B23FC4" w:rsidP="00B23FC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Анализ контрольной работы. Решение задач по теме «Отношения и пропорции»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критично относиться к своему мнению, с достоинством признавать ошибочность своего мнения и корректировать его.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весомость приводимых доказательств и рассуждений.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 доски и в тетрадях, самостоятельная работа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B23FC4" w:rsidP="00B23FC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5 Положительные и отрицательные числа (13 ч)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Координаты на прямой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положительные и отрицательные числа, научиться строить точки на координатной прямой по заданным координатам и находить координаты имеющихся точек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опрос, работа в парах, работа у доски и в тетрадях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§26 №810(1),919(а),920,925.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B23FC4" w:rsidP="00B23FC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Координаты на прямой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работать со шкалами, применяемыми в повседневной жизни.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последовательность промежуточных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действий с учетом конечного результата, составлять план.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знаково-символические средства, в том числе модели и схемы для решения учебных задач.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 у доски и в тетрадях, самостоятельная работа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§26 №919(б), 921,922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B23FC4" w:rsidP="00B23FC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Противоположные числа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Познакомиться с понятием «противоположные числа», научиться находить числа, противоположные данному числу, и применять полученные умения при решении простейших уравнений и нахождений значений выражений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точно и грамотно выражать свои мысли.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текстом учебника, фронтальная работа с классом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§27 №941(2), 943,945.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B23FC4" w:rsidP="00B23FC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Противоположные числа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строгое математическое определение целых чисел, научиться применять его в устной речи и при решении задач.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выслушивать мнения членов команды, не перебивая; принимать коллективные решения.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учащимся уровень и качество усвоения результата.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осуществлять синтез как составление целого из частей.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беседа, компьютерная презентация, работа у доски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§27 №944, 959,961.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B23FC4" w:rsidP="00B23FC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Модуль числа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вычислять модуль числа и применять полученное умение для нахождения значения выражений, содержащих модуль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находить в тексте информацию, необходимую для решения задачи.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Удерживать цель деятельности до получения ее результата.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контрольной работы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§28 №967,968.</w:t>
            </w:r>
          </w:p>
        </w:tc>
      </w:tr>
      <w:tr w:rsidR="00E4055C" w:rsidRPr="00D02191" w:rsidTr="00E4055C">
        <w:trPr>
          <w:trHeight w:val="2040"/>
        </w:trPr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B23FC4" w:rsidP="00B23FC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Модуль числа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сравнивать модули чисел, познакомиться со свойствами модуля и научиться находить числа, имеющие данный модуль.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Прогнозировать результат и уровень усвоения.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ошибок, допущенных в контрольной работе, фронтальная работа по решению задач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§28 №955, 956.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B23FC4" w:rsidP="00B23FC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99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Модуль числа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Отработать умение для нахождения значения выражений, содержащих модуль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Обнаруживать и формулировать учебную проблему, составлять план выполнения работы.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осуществлять синтез как составление целого из частей.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работа с классом, работа с текстом учебника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§28 №957, 958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157E6E" w:rsidP="00157E6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Сравнение чисел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правила сравнения чисел с различными комбинациями знаков и применять умения при решении задач.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цели и функции участников, способы взаимодействия; планировать общие способы работы; обмениваться знаниями между одноклассниками для принятия эффективных совместных решений.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 (карточки-задания), работа у доски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§29 №992(2), 995(1строч), 996(1строч)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157E6E" w:rsidP="00157E6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Сравнение чисел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навыки сравнения положительных и отрицательных чисел и применять их при решении задач.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Управлять своим поведением (контроль, 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оценка своего действия).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Корректировать деятельность: вносить изменения в процессе с учетом возникших трудностей и ошибок, намечать способы их устранения.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работа с классом, работа с текстом учебника, работа у доски и в тетрадях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§29 №995(2строч), 996(2ст), 999 №997(б), 998,1000.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157E6E" w:rsidP="00157E6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0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0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Изменение величин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объяснять смысл положительного и отрицательного изменения величин применительно к жизненным ситуациям. Показывать на координатной прямой перемещение точки.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целевые установки учебной деятельности, выстраивать алгоритм действий.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опрос, работа в парах, работа у доски и в тетрадях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§30 №1033, 1032,1034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157E6E" w:rsidP="00157E6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Изменение величин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Обобщить знания и умения учащихся по теме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«Противоположные числа и модуль», познакомить с историей возникновения отрицательных чисел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Поддерживать инициативное сотрудничество в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поиске и сборе информации.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методы информационного поиска, в том числе с помощью компьютерных средств.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Фронтальная работа с классом,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 с текстом учебника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§30 №1040,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1042(1).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157E6E" w:rsidP="00157E6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104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Контрольная работа №6 по теме «Положительные и отрицательные числа»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Управлять своим поведением (контроль, 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оценка своего действия)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опрос, работа в парах, работа у доски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157E6E" w:rsidP="00157E6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Анализ контрольной работы. Решение задач по теме «Положительные и отрицательные числа»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критично относиться к своему мнению, с достоинством признавать ошибочность своего мнения и корректировать его.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весомость приводимых доказательств и рассуждений.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 доски и в тетрадях, самостоятельная работа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157E6E" w:rsidP="00157E6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6 Сложение и вычитание положительных и отрицательных чисел (13 ч)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Сложение чисел с помощью координатной прямой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складывать числа с помощью координатной прямой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других пытаться принимать другую точку зрения, быть готовым изменить свою.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и формулировать учебную проблему, составлять план выполнения работы.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работа с классом, работа с текстом учебника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§31 992(1), 1037(1), 1039 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а,г,ж,б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157E6E" w:rsidP="00157E6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Сложение чисел с помощью координатной </w:t>
            </w: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прямой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Научиться строить на координатной прямой сумму дробных чисел, переменной и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числа.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Составлять план и последовательность действий,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формировать способность к волевому усилию в преодолении препятствий.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Работа у доски, индивидуальная работа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(карточки-задания)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§31 №530, 1036, 1039(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д,з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157E6E" w:rsidP="00157E6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Сложение отрицательных чисел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алгоритм сложения отрицательных чисел и научиться применять его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и планировать учебное сотрудничество с учителем и сверстниками.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целевые установки учебной деятельности, выстраивать алгоритм действий.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умения выделять закономерность.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работа с классом, групповая работа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§32 №1057(а)1056 (1,3строч)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49108E" w:rsidP="0049108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Сложение отрицательных чисел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сложение отрицательных чисел для нахождения значения буквенных выражений и решения задач.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 доски и в тетрадях, индивидуальная работа (карточки-задания)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§32 №1051 (1,2столб)1056 (2,4стр).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49108E" w:rsidP="0049108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Сложение чисел с разными знаками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Вывести алгоритм сложения чисел с разными знаками и научиться применять его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 текст с учетом поставленной учебной задачи находить в тексте информацию, необходимую для решения.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целевые установки учебной деятельности, выстраивать последовательность необходимых операций (алгоритм действий)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контрольной работы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§33 №1060(а),1081(1,2,3строчки).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49108E" w:rsidP="0049108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Сложение чисел с разными знаками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сложение чисел с разными знаками для нахождения значения выражений и решения задач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Удерживать цель деятельности до получения ее результата.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устанавливать причинно-следственные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ошибок, допущенных в контрольной работе, фронтальная работа по решению задач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§33 №1060(б),1072 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а,г,ж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1081(4,5).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49108E" w:rsidP="0049108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112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Сложение чисел с разными знаками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Обобщить знания и умения учащихся по теме «Сложение положительных и отрицательных чисел»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Управлять своим поведением (контроль, 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оценка своего действия).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учащимся уровень и качество усвоения результата.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устанавливать аналогии.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текстом учебника, фронтальная работа с классом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§33 №1083 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в,г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1098 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а,в,д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49108E" w:rsidP="0049108E">
            <w:pPr>
              <w:spacing w:beforeAutospacing="1" w:after="0" w:afterAutospacing="1" w:line="240" w:lineRule="auto"/>
              <w:ind w:left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Вычитание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Вывести правило вычитания чисел и научиться применять его для нахождения значения числовых выражений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Обнаруживать учебную проблему, составлять план выполнения работы.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устанавливать причинно-следственные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Математический диктант, работа у доски и в тетрадях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§34 №1098(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б,г,е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1109 (1,2стр).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49108E" w:rsidP="0049108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Вычитание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находить длину отрезка на координатной прямой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Обнаруживать учебную проблему, составлять план выполнения работы.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устанавливать причинно-следственные связи.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опрос, работа в парах, работа у доски и в тетрадях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§34 №1109 (3,4строчки), 1111(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а,б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49108E" w:rsidP="0049108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Вычитание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учащимся уровень и качество усвоения результата.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Владеть общим приемом решения учебных задач.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работа с классом, работа с текстом учебника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§34 №1111 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в,г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1113(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в,г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),1116.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085E9A" w:rsidP="00085E9A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Обобщение по теме «Сложение и вычитание положительных и отрицательных чисел»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Систематизировать знания и умения по теме «Сложение и вычитание положительных и отрицательных чисел»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новый уровень отношения к самому себе как субъекту деятельности.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опрос, работа в группах, работа у доски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§34 №1093, 1094, 1095.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085E9A" w:rsidP="00085E9A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117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Контрольная работа №7 «Сложение и вычитание положительных и отрицательных чисел»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Управлять своим поведением (контроль, 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оценка своего действия).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Произвольно и осознанно владеть общим приемом решения задач.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 доски и в тетрадях, самостоятельная работа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085E9A" w:rsidP="00085E9A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Анализ контрольной работы. Решение задач по теме «Сложение и вычитание положительных и отрицательных чисел»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критично относиться к своему мнению, с достоинством признавать ошибочность своего мнения и корректировать его.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весомость приводимых доказательств и рассуждений.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работа с классом, работа с текстом учебника, работа у доски и в тетрадях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085E9A" w:rsidP="00085E9A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§7. Умножение и деление положительных и отрицательных чисел (13 ч)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Умножение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алгоритм умножения положительных и отрицательных чисел и научиться применять его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 текст с учетом поставленной учебной задачи находить в тексте информацию, необходимую для решения.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целевые установки учебной деятельности, выстраивать последовательность необходимых операций (алгоритм действий)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умения выделять закономерность.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 (карточки-задания), работа у доски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§35 1140(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а,б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1132(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а,ж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),1143(1,2стр, 1144(а).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085E9A" w:rsidP="00085E9A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Умножение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возводить отрицательное число в степень и применять полученные навыки при нахождении значения выражений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Способствовать формированию научного мировоззрения учащихся.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устанавливать аналогии.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опрос, работа в группах, работа у доски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§35 №1143(3строч), 1144(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б,г,е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1164(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а,ж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),1166(а).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085E9A" w:rsidP="00085E9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Умножение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Научиться применять умножение положительных и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отрицательных чисел при решении уравнений и задач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Определить цели и функции участников, способы взаимодействия, планировать общие способы работы, обмениваться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знаниями между одноклассниками для принятия эффективных совместных решений.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новый уровень отношения к самому себе как субъекту деятельности.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Индивидуальная работа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(карточки-задания), работа у доски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§35 №1144(в),11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б,в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,),1146.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085E9A" w:rsidP="00085E9A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122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Деление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алгоритм деления положительных и отрицательных чисел и научиться применять его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Построить логическую цепь рассуждений.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 доски и в тетрадях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§36 №1172(1,2строч), 1173(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а,г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),1174(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а,д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),1195(1).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085E9A" w:rsidP="00085E9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Деление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деление положительных и отрицательных чисел для нахождения значения числовых и буквенных выражений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решение учебной задачи.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общим приемом решения учебных задач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контрольной работы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§36 №1172(3,4строч), 1173(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б,д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085E9A" w:rsidP="00085E9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Деление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деление положительных и отрицательных чисел при решении уравнений и текстовых задач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своим поведением (контроль, само-коррекция, оценка своего действия).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выделять и формулировать познавательную цель.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Познавательный: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общим приемом решения учебных задач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ошибок, допущенных в контрольной работе, фронтальная работа по решению задач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§36 №1172(3,4строч), 1173(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б,д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085E9A" w:rsidP="00085E9A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Рациональные числа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Расширить представления учащихся о числовых множествах и взаимосвязи между ними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осуществлять синтез как составление целого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 частей.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085E9A" w:rsidP="00085E9A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Свойства действий с рациональными числами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переместительное и сочетательное свойства сложения и умножения для упрощения вычислений с рациональными числами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целевые установки учебной деятельности, выстраивать алгоритм действий.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текстом учебника, фронтальная работа с классом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§38 №1222, 1224(1), 1226(а).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085E9A" w:rsidP="00085E9A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0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0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Свойства действий с рациональными числами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распределительное свойство умножения для упрощения буквенных выражений, решения уравнений и задач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новый уровень отношения к самому себе как субъекту деятельности.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Математический диктант, индивидуальная работа (карточки-задания), работа у доски и в тетрадях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§38 №1226(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г,д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),1227, 1229(а).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085E9A" w:rsidP="00085E9A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0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0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Свойства действий с рациональными числами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 доски, самостоятельная работа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§38 №1226(е),1228, 1229(б).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085E9A" w:rsidP="00085E9A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0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0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Обобщение по теме «Умножение и деление положительных и отрицательных чисел»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Обобщить знания и умения учащихся по теме «Умножение и деление положительных и отрицательных чисел»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 текст с учетом поставленной учебной задачи, находить информацию, необходимую для решения.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учащимся уровень и качество усвоения результата.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текстом учебника, фронтальная работа с классом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§38 №1142, 1200(б), 1233(б).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085E9A" w:rsidP="00085E9A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Контрольная работа №8 по теме «Умножение и </w:t>
            </w: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деление положительных и отрицательных чисел»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Научиться применять приобретенные знания, умения, навыки в конкретной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деятельности.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Управлять своим поведением (контроль, 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оценка своего действия).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способность к мобилизации сил и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энергии, к волевому усилию в преодолении препятствий.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Фронтальная работа с классом, работа с текстом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учебника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085E9A" w:rsidP="00085E9A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Анализ контрольной работы. Решение задач по теме «Умножение и деление обыкновенных дробей»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критично относиться к своему мнению, с достоинством признавать ошибочность своего мнения и корректировать его.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весомость приводимых доказательств и рассуждений.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тестовый контроль, работа у доски и в тетрадях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085E9A" w:rsidP="00085E9A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Раскрытие скобок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раскрывать скобки, перед которыми стоит знак «+» или « - », и применять полученные навыки для упрощения числовых и буквенных выражений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находить в тексте информацию, необходимую для решения задачи.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выделять и формулировать познавательную цель.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Познавательная: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текстом учебника, фронтальная работа с классом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§39 №1250(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а,б,в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1252(1), 1254(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а,г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085E9A" w:rsidP="00085E9A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Раскрытие скобок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навыки по упрощению выражений, научиться составлять и упрощать сумму и разность двух данных выражений.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и формулировать учебную проблему, составлять план выполнения работы.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 доски, индивидуальная работа (карточки-задания)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§39 №1254(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б,д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1255 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а,б,в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1256(б).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085E9A" w:rsidP="00085E9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Раскрытие скобок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правила раскрытия скобок при решении уравнений и задач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учащимся уровень и качество усвоения результата.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работа с классом, групповая работа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§39 №1254(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б,д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1255 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а,б,в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1256(б).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085E9A" w:rsidP="00085E9A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135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Коэффициент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определять коэффициент в выражении, упрощать выражения с использованием свойств умножения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выслушивать мнения членов команды, не перебивая; принимать коллективные решения.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 доски в тетрадях, самостоятельная работа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§40 №1271(а),1274(1), 1275 (1,2стр).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085E9A" w:rsidP="00085E9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Коэффициент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раскрывать скобки и приводить подобные слагаемые, основываясь на свойствах действий с рациональными числами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целевые установки учебной деятельности, выстраивать алгоритм действий.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работа с классом, групповая работа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§40 №1275(3,4строч), 1276(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б,в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085E9A" w:rsidP="00085E9A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Подобные слагаемые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навык приведения подобных слагаемых и научиться применять его при решении уравнений и текстовых задач.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Удерживать цель деятельности до получения ее результата.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работа, (карточки-задания), работа у доски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§41 №1304(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а,б,в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1305(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а,г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№1306(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е,м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),1307(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д,е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),1308(а).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085E9A" w:rsidP="00085E9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Подобные слагаемые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Обобщить знания и умения по теме «Раскрытие скобок»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Способствовать формированию научного мировоззрения учащихся.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новый уровень отношения к самому себе как субъекту деятельности.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 доски и в тетрадях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§41 №1304(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г,е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),1305(б),1306(1,2,3строч), 1307(а), 1279.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085E9A" w:rsidP="00085E9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Решение уравнений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Познакомиться с основными приемами решения линейных уравнений и научиться применять их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критично относиться к своему мнению, с достоинством признавать ошибочность своего мнения и корректировать его.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Корректировать деятельность: вносить изменения в процесс с учетом возникших трудностей и ошибок, намечать способы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их устранения.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Написание контрольной работы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§42 №1317 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в,г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1318 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в,г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1321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085E9A" w:rsidP="00085E9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Решение уравнений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навык решения линейных уравнений с применением свойств действий над числами.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и планировать учебное сотрудничество с учителем и сверстниками.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ошибок, допущенных в контрольной работе, фронтальная работа по решению задач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§42 №1319 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б,в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1320 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б,в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1322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085E9A" w:rsidP="00085E9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Решение уравнений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линейные уравнения для решения текстовых задач.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выслушивать мнение членов команды, не перебивая; принимать коллективные решения.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выделять существенную информацию из текстов разных видов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текстом учебника, фронтальная работа с классом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§42 №1325, 1326, 1327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085E9A" w:rsidP="00085E9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Решение уравнений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линейные уравнения для решения задач на движение, на части.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Управлять своим поведением (контроль, 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оценка своего действия).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работа с классом, работа с текстом учебника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§42 №1257(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а,б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1333 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а,г,ж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1339(1).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085E9A" w:rsidP="00085E9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Решение уравнений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линейные уравнения для решения задач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Удерживать цель деятельности до получения ее результата.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опрос, работа в группах, работа у доски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§42 №1339(2),1341(д), 1342(б).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085E9A" w:rsidP="00085E9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Решение уравнений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Научиться применять приобретенные знания,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умения, навыки в конкретной деятельности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Способствовать формированию научного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мировоззрения учащихся.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новый уровень отношения к самому себе как субъекту деятельности.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Работа с текстом учебника,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фронтальная работа с классом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§42 №1341 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а,г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1342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г,д,к,л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1346.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085E9A" w:rsidP="00085E9A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145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Обобщение по теме «Решение уравнений»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Обобщить знания и умения учащихся по теме «Решение уравнений»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учащимся уровень и качество усвоения результата.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работа, (карточки-задания), работа у доски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§42 №1341(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б,д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1342(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е,м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),1260.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085E9A" w:rsidP="00085E9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Контрольная работа №9 по теме «Решение уравнений"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Управлять своим поведением (контроль, 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оценка своего действия).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работа, (карточки-задания), работа у доски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085E9A" w:rsidP="00085E9A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0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0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Анализ контрольной работы. Решение задач с помощью составления уравнения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критично относиться к своему мнению, с достоинством признавать ошибочность своего мнения и корректировать его.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выделять и формулировать познавательную цель.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 (карточки-задания), работа у доски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0672E3" w:rsidP="000672E3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804971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§9. Координаты на плоскости (10</w:t>
            </w:r>
            <w:r w:rsidR="005C1A86" w:rsidRPr="00D02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Перпендикулярные прямые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представление учащимся о перпендикулярных прямых. Научиться распознавать перпендикулярные прямые, строить их с помощью чертежного угольника.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 текст с учетом поставленной учебной задачи, находить информацию, необходимую для решения.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Построить логическую цепь рассуждений.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Фронтальный опрос, работа в парах, работа у доски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§43 </w:t>
            </w:r>
            <w:r w:rsidRPr="00D02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ч)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№1365(а),1366(а), 1367(б). №1365(б),1366.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0672E3" w:rsidP="000672E3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Параллельные прямые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представление учащимся о параллельных прямых. Научиться распознавать параллельные прямые на чертеже, строить их с помощью чертежного угольника и линейки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новый уровень отношения к самому себе как субъекту деятельности.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опрос, работа в группах, работа у доски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§44 №1376(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а,в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1377, 1384(а).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341577" w:rsidP="00341577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Параллельные прямые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Расширить представления учащихся о геометрических фигурах на плоскости, в основе построения которых лежат свойства параллельных прямых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выслушивать мнения одноклассников, не перебивая; принимать коллективные решения.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решение учебной задачи.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основам смыслового чтения научных и познавательных текстов.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контрольной работы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§44 №1376(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а,в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1377, 1384(а).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341577" w:rsidP="00341577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Координатная плоскость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Познакомиться с прямоугольной декартовой системой координат и историей ее возникновения. Научиться строить точки по заданным координатам.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Поддерживать инициативное сотрудничество в поиске и сборе информации.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Искать и выделять необходимую информацию.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схемы, модели для получения информации, устанавливать причинно-следственные связи.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ошибок, допущенных в контрольной работе, фронтальная работа по решению задач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347882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78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§45 №1412(</w:t>
            </w:r>
            <w:proofErr w:type="spellStart"/>
            <w:r w:rsidRPr="003478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нечёт</w:t>
            </w:r>
            <w:proofErr w:type="spellEnd"/>
            <w:r w:rsidRPr="003478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1414(1), 1417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341577" w:rsidP="00341577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Координатная плоскость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находить координаты имеющихся точек, по данным координатам определять, лежит ли точка на оси координат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точно и грамотно выражать свои мысли.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347882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78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§45 №1384(</w:t>
            </w:r>
            <w:proofErr w:type="spellStart"/>
            <w:r w:rsidRPr="003478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б,в</w:t>
            </w:r>
            <w:proofErr w:type="spellEnd"/>
            <w:r w:rsidRPr="003478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1415(1), 1418,1419.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057265" w:rsidP="00341577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Столбчатые диаграммы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представление о диаграммах, научиться извлекать и анализировать информацию, представленную в виде диаграммы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 текст с учетом поставленной учебной задачи, находить информацию, необходимую для решения.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выбор наиболее эффективных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способов решения задач.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Фронтальный опрос, работа в парах, работа у доски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§46 №1428, 1430(а), 1431(а), 1440(а)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057265" w:rsidP="00341577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Графики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извлекать и анализировать информацию, представленную в виде графика зависимости величин.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 текст с учетом поставленной учебной задачи, находить информацию, необходимую для решения.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и формулировать учебную проблему, составлять план выполнения работы.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 (карточки-задания), работа у доски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§46 №1428, 1430(а), 1431(а), 1440(а)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057265" w:rsidP="00341577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Обобщение по теме «Координаты на плоскости»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Обобщить знания и умения учащихся по теме «Координаты на плоскости»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новый уровень отношения к самому себе как субъекту деятельности.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 доски и в тетрадях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§47 №1429(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а,б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1440(в), 1462,1463№1307(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а,б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057265" w:rsidP="00341577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Контрольная работа №10 по теме «Координаты на плоскости»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приобретенные знания, умения навыки в конкретной деятельности.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своим поведением (контроль, 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оценка своего действия).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Математический диктант, индивидуальная работа (карточки-задания), работа у доски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057265" w:rsidP="00490163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Анализ контрольной работы. Решение задач по теме «Координаты на плоскости»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критично относиться к своему мнению, с достоинством признавать ошибочность своего мнения и корректировать его.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весомость приводимых доказательств и рассуждений.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 доски, индивидуальная работа (карточки-задания)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057265" w:rsidP="00490163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ПОВТОРЕНИЕ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Признаки </w:t>
            </w: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делимости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Повторить признаки делимости на 2; 3; 5; 9; 10 и их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применение к решению задач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Учиться критично относиться к своему мнению, с достоинством признавать ошибочность своего мнения и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корректировать его.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учащимся уровень и качество усвоения результата.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Фронтальная беседа, работа в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парах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§48 №1476, 1477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A84607" w:rsidP="00490163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Наибольший общий делитель. Наименьшее общее кратное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понятие простого и составного числа, методы разложения на простые множители, алгоритмы нахождения НОД и НОК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выделять и формулировать познавательную цель.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опрос, работа в парах, работа у доски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тетради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A84607" w:rsidP="00490163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Арифметические действия с обыкновенными дробями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алгоритм сложения, умножения, деления обыкновенных дробей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выслушивать мнение членов команды, не перебивая; принимать коллективные решения.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 (карточки-задания), работа у доски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§48 №1472 (1 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1478 (2 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A84607" w:rsidP="00490163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Арифметические действия с обыкновенными дробями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свойства действий и их применение к решению задач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Удерживать цель деятельности до получения ее результата.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устанавливать причинно-следственные связи.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 доски и в тетрадях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§48 №1472 (2 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1478 (1 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A84607" w:rsidP="00490163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Отношения и пропорции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понятия «пропорции», «отношения», основное свойство пропорции и применение пропорций к решению уравнений и задач.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точно и грамотно выражать свои мысли.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последовательность промежуточных действий с учетом конечного результата.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опрос, работа в группах, работа у доски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тетради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A84607" w:rsidP="00A90BFE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Умножение и </w:t>
            </w: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деление рациональных чисел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Повторить правила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умножения и деления рациональных чисел, свойства умножения и деления и их применение к решению задач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Выражать в речи свои мысли и действия.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Индивидуальная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§48 №1494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г,д,е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A84607" w:rsidP="00A90BF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164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Решение уравнений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основные приемы решения уравнений и их применение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Поддерживать инициативное сотрудничество в поиске и сборе информации.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 доски и в тетрадях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 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а,б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1508 (а)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A84607" w:rsidP="00A90BFE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Решение уравнений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линейные уравнения для решения задач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Управлять своим поведением (контроль, 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оценка своего действия).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работа, работа у доски и в тетрадях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 (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в,г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1508 (б)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A84607" w:rsidP="00A90BFE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Решение задач с помощью уравнений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основные типы задач, решаемых с помощью линейных уравнений, и приемы их решения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Способствовать формированию научного миро-воззрения учащихся.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Удерживать цель деятельности до получения ее результата.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 (карточки-задания), работа у доски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1502, 1503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4D5579" w:rsidP="00A90BFE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Координатная плоскость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основные понятия, связанные с координатной плоскостью, графиками зависимости величин и их применение к решению задач.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схемы, модели для получения информации, устанавливать причинно-следственные связи.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опрос, работа в группах, работа у доски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1533, 1534</w:t>
            </w: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4D5579" w:rsidP="00A90BFE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Итоговая </w:t>
            </w: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контрольная работа за курс математики 6 класса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Научиться применять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приобретенные знания, умения, навыки в конкретной деятельности.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Управлять своим поведением (контроль, 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самокоррекция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оценка своего действия).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Написание 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контрольной работы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4D5579" w:rsidP="00A90BFE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Анализ контрольной работы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Проанализировать допущенные в контрольной работе ошибки, провести работу по их предупреждению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критично относиться к своему мнению, с достоинством признавать ошибочность своего мнения и корректировать его.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способность к преодолению препятствий и </w:t>
            </w:r>
            <w:proofErr w:type="spellStart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самокоррекции</w:t>
            </w:r>
            <w:proofErr w:type="spellEnd"/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уметь выполнять работу над ошибками.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55C" w:rsidRPr="00D02191" w:rsidTr="00E4055C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A86" w:rsidRPr="003D5085" w:rsidRDefault="004D5579" w:rsidP="00A90BFE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8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Итоговый урок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проводить диагностику учебных достижений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и планировать учебное сотрудничество с учителем и сверстниками.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новый уровень отношения к самому себе как субъекту деятельности.</w:t>
            </w:r>
          </w:p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 </w:t>
            </w: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работа, работа у доски и в тетрадях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5C1A86" w:rsidRPr="00D02191" w:rsidRDefault="005C1A86" w:rsidP="00B23F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1A86" w:rsidRPr="00D02191" w:rsidRDefault="005C1A86" w:rsidP="005C1A86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1A86" w:rsidRPr="00D02191" w:rsidRDefault="005C1A86" w:rsidP="005C1A86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219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C1A86" w:rsidRPr="00D02191" w:rsidRDefault="005C1A86" w:rsidP="005C1A86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219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C1A86" w:rsidRPr="00D02191" w:rsidRDefault="005C1A86" w:rsidP="005C1A86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219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C1A86" w:rsidRPr="00D02191" w:rsidRDefault="005C1A86" w:rsidP="005C1A86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219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C1A86" w:rsidRPr="00D02191" w:rsidRDefault="005C1A86" w:rsidP="005C1A86">
      <w:pPr>
        <w:rPr>
          <w:sz w:val="20"/>
          <w:szCs w:val="20"/>
        </w:rPr>
      </w:pPr>
    </w:p>
    <w:p w:rsidR="00044CFF" w:rsidRPr="00D02191" w:rsidRDefault="00044CFF">
      <w:pPr>
        <w:rPr>
          <w:sz w:val="20"/>
          <w:szCs w:val="20"/>
        </w:rPr>
      </w:pPr>
    </w:p>
    <w:sectPr w:rsidR="00044CFF" w:rsidRPr="00D02191" w:rsidSect="00B23F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3C60AA2"/>
    <w:lvl w:ilvl="0">
      <w:numFmt w:val="bullet"/>
      <w:lvlText w:val="*"/>
      <w:lvlJc w:val="left"/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FECEC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A1"/>
    <w:multiLevelType w:val="hybridMultilevel"/>
    <w:tmpl w:val="00005422"/>
    <w:lvl w:ilvl="0" w:tplc="00003E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822">
      <w:start w:val="5"/>
      <w:numFmt w:val="decimal"/>
      <w:lvlText w:val="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CD0"/>
    <w:multiLevelType w:val="hybridMultilevel"/>
    <w:tmpl w:val="0000366B"/>
    <w:lvl w:ilvl="0" w:tplc="000066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230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14F"/>
    <w:multiLevelType w:val="hybridMultilevel"/>
    <w:tmpl w:val="00005E14"/>
    <w:lvl w:ilvl="0" w:tplc="00004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944"/>
    <w:multiLevelType w:val="hybridMultilevel"/>
    <w:tmpl w:val="00002E40"/>
    <w:lvl w:ilvl="0" w:tplc="00001366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72AE"/>
    <w:multiLevelType w:val="hybridMultilevel"/>
    <w:tmpl w:val="65A292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1649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7E87"/>
    <w:multiLevelType w:val="hybridMultilevel"/>
    <w:tmpl w:val="75001D9C"/>
    <w:lvl w:ilvl="0" w:tplc="00000F3E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7EB7"/>
    <w:multiLevelType w:val="hybridMultilevel"/>
    <w:tmpl w:val="00006032"/>
    <w:lvl w:ilvl="0" w:tplc="00002C3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A0B6D6B"/>
    <w:multiLevelType w:val="multilevel"/>
    <w:tmpl w:val="D9E6E7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F87C83"/>
    <w:multiLevelType w:val="multilevel"/>
    <w:tmpl w:val="FAF2D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4B4464"/>
    <w:multiLevelType w:val="multilevel"/>
    <w:tmpl w:val="061E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BA5159"/>
    <w:multiLevelType w:val="hybridMultilevel"/>
    <w:tmpl w:val="FA32DDB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44A8259D"/>
    <w:multiLevelType w:val="hybridMultilevel"/>
    <w:tmpl w:val="6B20261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7B26314C"/>
    <w:multiLevelType w:val="multilevel"/>
    <w:tmpl w:val="C32E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8"/>
  </w:num>
  <w:num w:numId="7">
    <w:abstractNumId w:val="2"/>
  </w:num>
  <w:num w:numId="8">
    <w:abstractNumId w:val="14"/>
  </w:num>
  <w:num w:numId="9">
    <w:abstractNumId w:val="13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4"/>
  </w:num>
  <w:num w:numId="15">
    <w:abstractNumId w:val="9"/>
  </w:num>
  <w:num w:numId="16">
    <w:abstractNumId w:val="3"/>
  </w:num>
  <w:num w:numId="17">
    <w:abstractNumId w:val="11"/>
  </w:num>
  <w:num w:numId="18">
    <w:abstractNumId w:val="15"/>
  </w:num>
  <w:num w:numId="19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31"/>
    <w:rsid w:val="00044CFF"/>
    <w:rsid w:val="00057265"/>
    <w:rsid w:val="000672E3"/>
    <w:rsid w:val="00085E9A"/>
    <w:rsid w:val="000969C4"/>
    <w:rsid w:val="000D7794"/>
    <w:rsid w:val="00143831"/>
    <w:rsid w:val="00157E6E"/>
    <w:rsid w:val="002E6E68"/>
    <w:rsid w:val="00341577"/>
    <w:rsid w:val="00347882"/>
    <w:rsid w:val="00356DA5"/>
    <w:rsid w:val="003D5085"/>
    <w:rsid w:val="00462A1D"/>
    <w:rsid w:val="00490163"/>
    <w:rsid w:val="0049108E"/>
    <w:rsid w:val="004D5579"/>
    <w:rsid w:val="005C1A86"/>
    <w:rsid w:val="00617571"/>
    <w:rsid w:val="007254DB"/>
    <w:rsid w:val="007A5D29"/>
    <w:rsid w:val="00804971"/>
    <w:rsid w:val="009E5114"/>
    <w:rsid w:val="00A118BE"/>
    <w:rsid w:val="00A73707"/>
    <w:rsid w:val="00A84607"/>
    <w:rsid w:val="00A90BFE"/>
    <w:rsid w:val="00B23FC4"/>
    <w:rsid w:val="00C53DE8"/>
    <w:rsid w:val="00D02191"/>
    <w:rsid w:val="00E4055C"/>
    <w:rsid w:val="00E90554"/>
    <w:rsid w:val="00E9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74452B7-4EE3-4374-A38C-63897F47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C1A86"/>
  </w:style>
  <w:style w:type="paragraph" w:styleId="a3">
    <w:name w:val="Normal (Web)"/>
    <w:basedOn w:val="a"/>
    <w:uiPriority w:val="99"/>
    <w:unhideWhenUsed/>
    <w:rsid w:val="005C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hyperlink" Target="http://www.festival.1septemb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16712</Words>
  <Characters>95263</Characters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2017-10-15T15:16:00Z</dcterms:created>
  <dcterms:modified xsi:type="dcterms:W3CDTF">2019-09-12T14:12:00Z</dcterms:modified>
</cp:coreProperties>
</file>